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B5" w:rsidRPr="00EB14B5" w:rsidRDefault="00386CC3" w:rsidP="00EB14B5">
      <w:pPr>
        <w:tabs>
          <w:tab w:val="left" w:pos="708"/>
          <w:tab w:val="left" w:pos="1416"/>
          <w:tab w:val="left" w:pos="2124"/>
          <w:tab w:val="left" w:pos="59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EB14B5" w:rsidRDefault="00EB14B5" w:rsidP="00EB14B5">
      <w:pPr>
        <w:tabs>
          <w:tab w:val="left" w:pos="708"/>
          <w:tab w:val="left" w:pos="1416"/>
          <w:tab w:val="left" w:pos="2124"/>
          <w:tab w:val="left" w:pos="5970"/>
        </w:tabs>
        <w:jc w:val="both"/>
        <w:rPr>
          <w:sz w:val="24"/>
          <w:szCs w:val="24"/>
        </w:rPr>
      </w:pPr>
    </w:p>
    <w:p w:rsidR="009C3EC1" w:rsidRDefault="009C3EC1" w:rsidP="00266B6A">
      <w:pPr>
        <w:tabs>
          <w:tab w:val="left" w:pos="708"/>
          <w:tab w:val="left" w:pos="1416"/>
          <w:tab w:val="left" w:pos="2124"/>
          <w:tab w:val="left" w:pos="5970"/>
        </w:tabs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Рассмотрен на заседании</w:t>
      </w:r>
    </w:p>
    <w:p w:rsidR="009C3EC1" w:rsidRDefault="00F3624D" w:rsidP="00F3624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C3EC1">
        <w:rPr>
          <w:sz w:val="24"/>
          <w:szCs w:val="24"/>
        </w:rPr>
        <w:t>педагогического совета</w:t>
      </w:r>
    </w:p>
    <w:p w:rsidR="009C3EC1" w:rsidRDefault="00E97E0D" w:rsidP="00E97E0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3624D">
        <w:rPr>
          <w:sz w:val="24"/>
          <w:szCs w:val="24"/>
        </w:rPr>
        <w:t xml:space="preserve">         протокол  № </w:t>
      </w:r>
      <w:r w:rsidR="003F02F9">
        <w:rPr>
          <w:sz w:val="24"/>
          <w:szCs w:val="24"/>
        </w:rPr>
        <w:t>6</w:t>
      </w:r>
    </w:p>
    <w:p w:rsidR="009C3EC1" w:rsidRDefault="00E97E0D" w:rsidP="00E97E0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3624D">
        <w:rPr>
          <w:sz w:val="24"/>
          <w:szCs w:val="24"/>
        </w:rPr>
        <w:t xml:space="preserve">         от  </w:t>
      </w:r>
      <w:r w:rsidR="003F02F9">
        <w:rPr>
          <w:sz w:val="24"/>
          <w:szCs w:val="24"/>
        </w:rPr>
        <w:t>30 мая</w:t>
      </w:r>
      <w:r w:rsidR="00F3624D">
        <w:rPr>
          <w:sz w:val="24"/>
          <w:szCs w:val="24"/>
        </w:rPr>
        <w:t xml:space="preserve"> </w:t>
      </w:r>
      <w:r w:rsidR="008A1C8E">
        <w:rPr>
          <w:sz w:val="24"/>
          <w:szCs w:val="24"/>
        </w:rPr>
        <w:t>2022</w:t>
      </w:r>
      <w:r w:rsidR="009C3EC1">
        <w:rPr>
          <w:sz w:val="24"/>
          <w:szCs w:val="24"/>
        </w:rPr>
        <w:t xml:space="preserve"> г</w:t>
      </w:r>
    </w:p>
    <w:p w:rsidR="009C3EC1" w:rsidRDefault="009C3EC1" w:rsidP="00266B6A">
      <w:pPr>
        <w:tabs>
          <w:tab w:val="left" w:pos="708"/>
          <w:tab w:val="left" w:pos="1416"/>
          <w:tab w:val="left" w:pos="2124"/>
          <w:tab w:val="left" w:pos="5970"/>
        </w:tabs>
        <w:jc w:val="right"/>
        <w:rPr>
          <w:b/>
          <w:bCs/>
          <w:sz w:val="24"/>
          <w:szCs w:val="24"/>
        </w:rPr>
      </w:pPr>
    </w:p>
    <w:p w:rsidR="00F3624D" w:rsidRDefault="00266B6A" w:rsidP="00F3624D">
      <w:pPr>
        <w:pStyle w:val="a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3624D">
        <w:rPr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 w:rsidR="009C3EC1">
        <w:rPr>
          <w:bCs/>
          <w:sz w:val="24"/>
          <w:szCs w:val="24"/>
        </w:rPr>
        <w:t xml:space="preserve">Утвержден                                                                                           </w:t>
      </w:r>
      <w:r w:rsidR="009C3EC1">
        <w:rPr>
          <w:bCs/>
          <w:sz w:val="24"/>
          <w:szCs w:val="24"/>
        </w:rPr>
        <w:tab/>
      </w:r>
      <w:r w:rsidR="009C3EC1">
        <w:rPr>
          <w:bCs/>
          <w:sz w:val="24"/>
          <w:szCs w:val="24"/>
        </w:rPr>
        <w:tab/>
        <w:t xml:space="preserve">                                                                             </w:t>
      </w:r>
      <w:r w:rsidR="00EB14B5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 w:rsidR="00EB14B5">
        <w:rPr>
          <w:bCs/>
          <w:sz w:val="24"/>
          <w:szCs w:val="24"/>
        </w:rPr>
        <w:t xml:space="preserve"> </w:t>
      </w:r>
      <w:r w:rsidR="00F3624D">
        <w:rPr>
          <w:bCs/>
          <w:sz w:val="24"/>
          <w:szCs w:val="24"/>
        </w:rPr>
        <w:t xml:space="preserve">     приказом </w:t>
      </w:r>
      <w:r w:rsidR="009C3EC1">
        <w:rPr>
          <w:bCs/>
          <w:sz w:val="24"/>
          <w:szCs w:val="24"/>
        </w:rPr>
        <w:t xml:space="preserve"> </w:t>
      </w:r>
    </w:p>
    <w:p w:rsidR="009C3EC1" w:rsidRDefault="00F3624D" w:rsidP="00F3624D">
      <w:pPr>
        <w:pStyle w:val="a5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9C3EC1">
        <w:rPr>
          <w:bCs/>
          <w:sz w:val="24"/>
          <w:szCs w:val="24"/>
        </w:rPr>
        <w:t xml:space="preserve"> </w:t>
      </w:r>
      <w:r w:rsidR="009C3EC1">
        <w:rPr>
          <w:bCs/>
          <w:sz w:val="24"/>
          <w:szCs w:val="24"/>
        </w:rPr>
        <w:tab/>
      </w:r>
      <w:r w:rsidR="009C3EC1">
        <w:rPr>
          <w:bCs/>
          <w:sz w:val="24"/>
          <w:szCs w:val="24"/>
        </w:rPr>
        <w:tab/>
      </w:r>
      <w:r w:rsidR="009C3EC1">
        <w:rPr>
          <w:bCs/>
          <w:sz w:val="24"/>
          <w:szCs w:val="24"/>
        </w:rPr>
        <w:tab/>
        <w:t xml:space="preserve">                                            </w:t>
      </w:r>
      <w:r>
        <w:rPr>
          <w:bCs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от </w:t>
      </w:r>
      <w:r w:rsidR="003F02F9">
        <w:rPr>
          <w:sz w:val="24"/>
          <w:szCs w:val="24"/>
        </w:rPr>
        <w:t>31 мая</w:t>
      </w:r>
      <w:r>
        <w:rPr>
          <w:sz w:val="24"/>
          <w:szCs w:val="24"/>
        </w:rPr>
        <w:t xml:space="preserve"> </w:t>
      </w:r>
      <w:r w:rsidR="008A1C8E">
        <w:rPr>
          <w:sz w:val="24"/>
          <w:szCs w:val="24"/>
        </w:rPr>
        <w:t>2022</w:t>
      </w:r>
      <w:r w:rsidR="009C3EC1">
        <w:rPr>
          <w:sz w:val="24"/>
          <w:szCs w:val="24"/>
        </w:rPr>
        <w:t xml:space="preserve"> г</w:t>
      </w:r>
    </w:p>
    <w:p w:rsidR="00CA1A66" w:rsidRDefault="00E97E0D" w:rsidP="00F3624D">
      <w:pPr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3F02F9">
        <w:rPr>
          <w:bCs/>
          <w:sz w:val="24"/>
          <w:szCs w:val="24"/>
        </w:rPr>
        <w:t xml:space="preserve">                             </w:t>
      </w:r>
      <w:r w:rsidR="00F3624D">
        <w:rPr>
          <w:bCs/>
          <w:sz w:val="24"/>
          <w:szCs w:val="24"/>
        </w:rPr>
        <w:t xml:space="preserve">           № 171</w:t>
      </w:r>
    </w:p>
    <w:p w:rsidR="00EB14B5" w:rsidRDefault="00EB14B5" w:rsidP="00EB14B5">
      <w:pPr>
        <w:jc w:val="both"/>
        <w:rPr>
          <w:bCs/>
          <w:sz w:val="20"/>
          <w:szCs w:val="20"/>
        </w:rPr>
      </w:pPr>
    </w:p>
    <w:p w:rsidR="00EB14B5" w:rsidRPr="00EB14B5" w:rsidRDefault="00EB14B5" w:rsidP="00EB14B5">
      <w:pPr>
        <w:jc w:val="both"/>
        <w:rPr>
          <w:bCs/>
          <w:sz w:val="20"/>
          <w:szCs w:val="20"/>
        </w:rPr>
      </w:pPr>
    </w:p>
    <w:p w:rsidR="00CA1A66" w:rsidRDefault="00CA1A66" w:rsidP="00174579">
      <w:pPr>
        <w:rPr>
          <w:b/>
          <w:bCs/>
          <w:sz w:val="36"/>
        </w:rPr>
      </w:pPr>
    </w:p>
    <w:p w:rsidR="00CA1A66" w:rsidRDefault="00CA1A66" w:rsidP="00CA1A66">
      <w:pPr>
        <w:pStyle w:val="1"/>
        <w:rPr>
          <w:i/>
        </w:rPr>
      </w:pPr>
      <w:r>
        <w:rPr>
          <w:i/>
        </w:rPr>
        <w:t>Учебный план</w:t>
      </w:r>
    </w:p>
    <w:p w:rsidR="00BE5FF1" w:rsidRDefault="00CF6152" w:rsidP="00CF6152">
      <w:pPr>
        <w:jc w:val="center"/>
        <w:rPr>
          <w:b/>
          <w:i/>
          <w:sz w:val="36"/>
          <w:szCs w:val="36"/>
        </w:rPr>
      </w:pPr>
      <w:r w:rsidRPr="0056227D">
        <w:rPr>
          <w:b/>
          <w:i/>
          <w:sz w:val="36"/>
          <w:szCs w:val="36"/>
        </w:rPr>
        <w:t xml:space="preserve">основной </w:t>
      </w:r>
      <w:r w:rsidR="005975A0">
        <w:rPr>
          <w:b/>
          <w:i/>
          <w:sz w:val="36"/>
          <w:szCs w:val="36"/>
        </w:rPr>
        <w:t>обще</w:t>
      </w:r>
      <w:r w:rsidRPr="0056227D">
        <w:rPr>
          <w:b/>
          <w:i/>
          <w:sz w:val="36"/>
          <w:szCs w:val="36"/>
        </w:rPr>
        <w:t>образовательной программы</w:t>
      </w:r>
    </w:p>
    <w:p w:rsidR="00CA1A66" w:rsidRPr="0056227D" w:rsidRDefault="00CF6152" w:rsidP="00CF6152">
      <w:pPr>
        <w:jc w:val="center"/>
        <w:rPr>
          <w:b/>
          <w:i/>
          <w:sz w:val="36"/>
          <w:szCs w:val="36"/>
        </w:rPr>
      </w:pPr>
      <w:r w:rsidRPr="0056227D">
        <w:rPr>
          <w:b/>
          <w:i/>
          <w:sz w:val="36"/>
          <w:szCs w:val="36"/>
        </w:rPr>
        <w:t xml:space="preserve"> начального общего образования</w:t>
      </w:r>
    </w:p>
    <w:p w:rsidR="00CA1A66" w:rsidRDefault="003705D1" w:rsidP="00CA1A66">
      <w:pPr>
        <w:pStyle w:val="a3"/>
        <w:rPr>
          <w:i/>
        </w:rPr>
      </w:pPr>
      <w:r>
        <w:rPr>
          <w:i/>
        </w:rPr>
        <w:t>м</w:t>
      </w:r>
      <w:r w:rsidR="00CA1A66">
        <w:rPr>
          <w:i/>
        </w:rPr>
        <w:t xml:space="preserve">униципального </w:t>
      </w:r>
      <w:r>
        <w:rPr>
          <w:i/>
        </w:rPr>
        <w:t xml:space="preserve">бюджетного </w:t>
      </w:r>
      <w:r w:rsidR="00CA1A66">
        <w:rPr>
          <w:i/>
        </w:rPr>
        <w:t xml:space="preserve">общеобразовательного учреждения </w:t>
      </w:r>
      <w:r>
        <w:rPr>
          <w:i/>
        </w:rPr>
        <w:t>«Средняя общеобразовательная школа</w:t>
      </w:r>
      <w:r w:rsidR="00CA1A66">
        <w:rPr>
          <w:i/>
        </w:rPr>
        <w:t xml:space="preserve"> с углубленным изучением отдельных предметов №</w:t>
      </w:r>
      <w:r w:rsidR="00DA317A">
        <w:rPr>
          <w:i/>
        </w:rPr>
        <w:t xml:space="preserve"> </w:t>
      </w:r>
      <w:r w:rsidR="00CA1A66">
        <w:rPr>
          <w:i/>
        </w:rPr>
        <w:t>65</w:t>
      </w:r>
      <w:r>
        <w:rPr>
          <w:i/>
        </w:rPr>
        <w:t>»</w:t>
      </w:r>
      <w:r w:rsidR="00CA1A66">
        <w:rPr>
          <w:i/>
        </w:rPr>
        <w:t xml:space="preserve"> города  Кирова</w:t>
      </w:r>
    </w:p>
    <w:p w:rsidR="00CA1A66" w:rsidRDefault="00CA1A66" w:rsidP="00CA1A66">
      <w:pPr>
        <w:jc w:val="center"/>
        <w:rPr>
          <w:b/>
          <w:bCs/>
          <w:i/>
          <w:sz w:val="40"/>
        </w:rPr>
      </w:pPr>
    </w:p>
    <w:p w:rsidR="00CA1A66" w:rsidRDefault="00C4666F" w:rsidP="00CA1A66">
      <w:pPr>
        <w:jc w:val="center"/>
        <w:rPr>
          <w:b/>
          <w:bCs/>
          <w:i/>
          <w:sz w:val="40"/>
        </w:rPr>
      </w:pPr>
      <w:r>
        <w:rPr>
          <w:b/>
          <w:bCs/>
          <w:i/>
          <w:sz w:val="40"/>
        </w:rPr>
        <w:t>на 2022 – 2026 учебные</w:t>
      </w:r>
      <w:r w:rsidR="00CA1A66">
        <w:rPr>
          <w:b/>
          <w:bCs/>
          <w:i/>
          <w:sz w:val="40"/>
        </w:rPr>
        <w:t xml:space="preserve"> год</w:t>
      </w:r>
      <w:r>
        <w:rPr>
          <w:b/>
          <w:bCs/>
          <w:i/>
          <w:sz w:val="40"/>
        </w:rPr>
        <w:t>а</w:t>
      </w:r>
    </w:p>
    <w:p w:rsidR="00CA1A66" w:rsidRDefault="00CA1A66" w:rsidP="00CA1A66">
      <w:pPr>
        <w:jc w:val="center"/>
        <w:rPr>
          <w:b/>
          <w:bCs/>
          <w:i/>
          <w:sz w:val="40"/>
        </w:rPr>
      </w:pPr>
    </w:p>
    <w:p w:rsidR="00CA1A66" w:rsidRDefault="00CA1A66" w:rsidP="00CA1A66">
      <w:pPr>
        <w:jc w:val="center"/>
        <w:rPr>
          <w:b/>
          <w:bCs/>
        </w:rPr>
      </w:pPr>
    </w:p>
    <w:p w:rsidR="00CA1A66" w:rsidRDefault="00CA1A66" w:rsidP="00CA1A66">
      <w:pPr>
        <w:jc w:val="center"/>
        <w:rPr>
          <w:b/>
          <w:bCs/>
          <w:i/>
          <w:sz w:val="40"/>
        </w:rPr>
      </w:pPr>
    </w:p>
    <w:p w:rsidR="00CA1A66" w:rsidRDefault="00CA1A66" w:rsidP="00CA1A66">
      <w:pPr>
        <w:jc w:val="center"/>
        <w:rPr>
          <w:b/>
          <w:bCs/>
          <w:sz w:val="40"/>
        </w:rPr>
      </w:pPr>
    </w:p>
    <w:p w:rsidR="00CA1A66" w:rsidRDefault="00CA1A66" w:rsidP="00CA1A66">
      <w:pPr>
        <w:rPr>
          <w:b/>
          <w:bCs/>
          <w:sz w:val="40"/>
        </w:rPr>
      </w:pPr>
    </w:p>
    <w:p w:rsidR="00CA1A66" w:rsidRDefault="00CA1A66" w:rsidP="00CA1A66"/>
    <w:p w:rsidR="00CA1A66" w:rsidRDefault="00CA1A66" w:rsidP="00174579">
      <w:pPr>
        <w:jc w:val="right"/>
      </w:pPr>
    </w:p>
    <w:p w:rsidR="00CA1A66" w:rsidRDefault="00CA1A66" w:rsidP="00CA1A66"/>
    <w:p w:rsidR="00CA1A66" w:rsidRDefault="00CA1A66" w:rsidP="00CA1A66"/>
    <w:p w:rsidR="00CA1A66" w:rsidRDefault="00CA1A66" w:rsidP="00CA1A66"/>
    <w:p w:rsidR="00CA1A66" w:rsidRDefault="00CA1A66" w:rsidP="00CA1A66"/>
    <w:p w:rsidR="00FD47C0" w:rsidRDefault="00FD47C0" w:rsidP="00CA1A66"/>
    <w:p w:rsidR="00FD47C0" w:rsidRDefault="00FD47C0" w:rsidP="00CA1A66"/>
    <w:p w:rsidR="00FD47C0" w:rsidRDefault="00FD47C0" w:rsidP="00CA1A66"/>
    <w:p w:rsidR="00FD47C0" w:rsidRDefault="00FD47C0" w:rsidP="00CA1A66"/>
    <w:p w:rsidR="00CA1A66" w:rsidRDefault="00CA1A66" w:rsidP="00CA1A66"/>
    <w:p w:rsidR="006A14C1" w:rsidRDefault="0022636C" w:rsidP="00174579">
      <w:pPr>
        <w:jc w:val="center"/>
        <w:rPr>
          <w:b/>
        </w:rPr>
      </w:pPr>
      <w:r>
        <w:rPr>
          <w:b/>
        </w:rPr>
        <w:t>Киров</w:t>
      </w:r>
      <w:r w:rsidR="000F3056">
        <w:rPr>
          <w:b/>
        </w:rPr>
        <w:t xml:space="preserve">, </w:t>
      </w:r>
      <w:r w:rsidR="008A1C8E">
        <w:rPr>
          <w:b/>
        </w:rPr>
        <w:t xml:space="preserve"> 2022</w:t>
      </w:r>
      <w:r w:rsidR="00174579">
        <w:rPr>
          <w:b/>
        </w:rPr>
        <w:t>г</w:t>
      </w:r>
    </w:p>
    <w:p w:rsidR="006439CF" w:rsidRPr="00174579" w:rsidRDefault="006439CF" w:rsidP="00174579">
      <w:pPr>
        <w:jc w:val="center"/>
        <w:rPr>
          <w:b/>
        </w:rPr>
      </w:pPr>
    </w:p>
    <w:p w:rsidR="00174579" w:rsidRDefault="00174579" w:rsidP="00386CC3">
      <w:pPr>
        <w:rPr>
          <w:b/>
          <w:sz w:val="32"/>
          <w:szCs w:val="32"/>
        </w:rPr>
      </w:pPr>
    </w:p>
    <w:p w:rsidR="00CA1A66" w:rsidRDefault="00CA1A66" w:rsidP="00CA1A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0255D9" w:rsidRDefault="0061017B" w:rsidP="0061017B">
      <w:pPr>
        <w:pStyle w:val="a5"/>
        <w:jc w:val="both"/>
      </w:pPr>
      <w:r>
        <w:t xml:space="preserve">     Учебный план </w:t>
      </w:r>
      <w:r w:rsidR="00D05B99">
        <w:t xml:space="preserve">основной </w:t>
      </w:r>
      <w:r w:rsidR="00401A19">
        <w:t>обще</w:t>
      </w:r>
      <w:r w:rsidR="00D05B99">
        <w:t xml:space="preserve">образовательной программы </w:t>
      </w:r>
      <w:r w:rsidR="00E51084">
        <w:t xml:space="preserve">начального общего образования </w:t>
      </w:r>
      <w:r w:rsidR="0091725B">
        <w:t xml:space="preserve">МБОУ СОШ с УИОП № 65 г. Кирова </w:t>
      </w:r>
      <w:r>
        <w:t xml:space="preserve">составлен </w:t>
      </w:r>
      <w:r w:rsidR="0091725B">
        <w:t>на основе следующих  документов</w:t>
      </w:r>
      <w:r w:rsidR="000255D9">
        <w:t>:</w:t>
      </w:r>
    </w:p>
    <w:p w:rsidR="0091725B" w:rsidRDefault="0091725B" w:rsidP="0061017B">
      <w:pPr>
        <w:pStyle w:val="a5"/>
        <w:jc w:val="both"/>
      </w:pPr>
      <w:r>
        <w:t>- Федеральный закон от 29.12.2012 № 273-ФЗ «Об образовании в Российской Федерации»;</w:t>
      </w:r>
    </w:p>
    <w:p w:rsidR="008A1C8E" w:rsidRDefault="008A1C8E" w:rsidP="0061017B">
      <w:pPr>
        <w:pStyle w:val="a5"/>
        <w:jc w:val="both"/>
      </w:pPr>
      <w:r>
        <w:t>- Ф</w:t>
      </w:r>
      <w:r w:rsidRPr="005130A5">
        <w:t xml:space="preserve">едеральный государственный образовательный стандарт начального общего образования, утвержденный приказом </w:t>
      </w:r>
      <w:r>
        <w:t>Министерства просвещения</w:t>
      </w:r>
      <w:r w:rsidRPr="005130A5">
        <w:t xml:space="preserve"> Р</w:t>
      </w:r>
      <w:r>
        <w:t>оссийской Федерации от 31 мая 2021 г. № 286</w:t>
      </w:r>
      <w:r w:rsidRPr="005130A5">
        <w:t xml:space="preserve"> </w:t>
      </w:r>
      <w:r>
        <w:t xml:space="preserve">«Об утверждении федерального государственного образовательного стандарта начального общего образования»  </w:t>
      </w:r>
      <w:r w:rsidRPr="005130A5">
        <w:t>(зарегистрирован Министерством юстиции</w:t>
      </w:r>
      <w:r>
        <w:t xml:space="preserve"> Российской Федерации 5 июля 2021 г., регистрационный № 64100);</w:t>
      </w:r>
    </w:p>
    <w:p w:rsidR="000F00AE" w:rsidRDefault="0091725B" w:rsidP="000F00AE">
      <w:pPr>
        <w:ind w:hanging="567"/>
        <w:jc w:val="both"/>
      </w:pPr>
      <w:r>
        <w:t xml:space="preserve">        - </w:t>
      </w:r>
      <w:r w:rsidR="00871298" w:rsidRPr="00832E4D">
        <w:t xml:space="preserve">Приказ </w:t>
      </w:r>
      <w:r w:rsidR="00D15334" w:rsidRPr="00832E4D">
        <w:t>Мин</w:t>
      </w:r>
      <w:r w:rsidR="00D15334">
        <w:t xml:space="preserve">истерства </w:t>
      </w:r>
      <w:r w:rsidR="00DC7EB6">
        <w:t>просвещения</w:t>
      </w:r>
      <w:r w:rsidR="00D15334">
        <w:t xml:space="preserve"> Российской Федерации</w:t>
      </w:r>
      <w:r w:rsidR="00060BE8">
        <w:t xml:space="preserve"> </w:t>
      </w:r>
      <w:r w:rsidR="00AC7B98">
        <w:t>от 22 марта 2021</w:t>
      </w:r>
      <w:r w:rsidR="00DC7EB6">
        <w:t xml:space="preserve"> г.</w:t>
      </w:r>
      <w:r w:rsidR="004A2069">
        <w:t xml:space="preserve"> № </w:t>
      </w:r>
      <w:r w:rsidR="00AC7B98">
        <w:t>115</w:t>
      </w:r>
      <w:r w:rsidR="00871298" w:rsidRPr="00832E4D"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</w:t>
      </w:r>
      <w:r w:rsidR="00D15334">
        <w:t xml:space="preserve">о образования» (Зарегистрирован в Министерстве юстиции Российской Федерации </w:t>
      </w:r>
      <w:r w:rsidR="00AC7B98">
        <w:t>20 апреля  2021</w:t>
      </w:r>
      <w:r w:rsidR="001D4270">
        <w:t xml:space="preserve"> №</w:t>
      </w:r>
      <w:r w:rsidR="00AC7B98">
        <w:t xml:space="preserve"> 63180</w:t>
      </w:r>
      <w:r w:rsidR="00871298" w:rsidRPr="00832E4D">
        <w:t>)</w:t>
      </w:r>
      <w:r>
        <w:t>;</w:t>
      </w:r>
    </w:p>
    <w:p w:rsidR="00441392" w:rsidRDefault="0091725B" w:rsidP="007525AB">
      <w:pPr>
        <w:pStyle w:val="a5"/>
        <w:jc w:val="both"/>
      </w:pPr>
      <w:r>
        <w:t xml:space="preserve">- </w:t>
      </w:r>
      <w:r w:rsidR="001F4D5F">
        <w:t>СП</w:t>
      </w:r>
      <w:r w:rsidR="00BF53D5">
        <w:t xml:space="preserve"> </w:t>
      </w:r>
      <w:r w:rsidR="001F4D5F">
        <w:t>2.4.3648_20</w:t>
      </w:r>
      <w:r w:rsidR="00BF53D5">
        <w:t>:</w:t>
      </w:r>
      <w:r w:rsidR="001F4D5F">
        <w:t xml:space="preserve"> «Санитарно-эпидемиологические требования к организациям воспитания и обучения, отдыха и оздоровления детей и молодежи</w:t>
      </w:r>
      <w:r w:rsidR="00CF394F">
        <w:t>», утвержденные</w:t>
      </w:r>
      <w:r w:rsidR="00441392">
        <w:t xml:space="preserve"> </w:t>
      </w:r>
      <w:r w:rsidR="00441392" w:rsidRPr="00441392">
        <w:t>Постановлением Главного государственного</w:t>
      </w:r>
      <w:r w:rsidR="00060BE8">
        <w:t xml:space="preserve"> </w:t>
      </w:r>
      <w:r w:rsidR="00441392" w:rsidRPr="00441392">
        <w:t>сани</w:t>
      </w:r>
      <w:r w:rsidR="00CF394F">
        <w:t>тарного врача РФ от 28.09.2020</w:t>
      </w:r>
      <w:r w:rsidR="00441392">
        <w:t xml:space="preserve"> №</w:t>
      </w:r>
      <w:r w:rsidR="00CF394F">
        <w:t xml:space="preserve"> 28 «Об утверждении</w:t>
      </w:r>
      <w:r w:rsidR="00BF53D5">
        <w:t xml:space="preserve"> </w:t>
      </w:r>
      <w:r w:rsidR="00CF394F">
        <w:t xml:space="preserve">санитарных правил СП 2.4.3648_20» </w:t>
      </w:r>
      <w:r w:rsidR="00BF53D5" w:rsidRPr="005130A5">
        <w:t>(зарегистрирован Министерством</w:t>
      </w:r>
      <w:r w:rsidR="00BF53D5">
        <w:t xml:space="preserve"> юстиции Российской Федерации 18 декабря 20</w:t>
      </w:r>
      <w:r>
        <w:t>20 г., регистрационный № 61573);</w:t>
      </w:r>
    </w:p>
    <w:p w:rsidR="00E97E0D" w:rsidRDefault="00E97E0D" w:rsidP="00E97E0D">
      <w:pPr>
        <w:jc w:val="both"/>
      </w:pPr>
      <w:r>
        <w:t>- 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образованию. Протокол 1/22 от 18.03.2022г);</w:t>
      </w:r>
    </w:p>
    <w:p w:rsidR="00525950" w:rsidRDefault="001069E9" w:rsidP="001069E9">
      <w:pPr>
        <w:jc w:val="both"/>
      </w:pPr>
      <w:r>
        <w:t xml:space="preserve">    Учебный план общеобразовательной программ</w:t>
      </w:r>
      <w:r w:rsidR="00C90104">
        <w:t>ы начального общего образования</w:t>
      </w:r>
      <w:r w:rsidR="00525950">
        <w:t xml:space="preserve"> обеспечивает </w:t>
      </w:r>
      <w:r w:rsidR="00C90104">
        <w:t xml:space="preserve"> реализацию требований ФГОС</w:t>
      </w:r>
      <w:r w:rsidR="00525950">
        <w:t>,</w:t>
      </w:r>
      <w:r w:rsidR="00C90104">
        <w:t xml:space="preserve"> </w:t>
      </w:r>
      <w:r>
        <w:t xml:space="preserve">определяет </w:t>
      </w:r>
      <w:r w:rsidR="00525950">
        <w:t>учебную нагрузку, перечень</w:t>
      </w:r>
      <w:r>
        <w:t xml:space="preserve"> учебных предметов</w:t>
      </w:r>
      <w:r w:rsidR="00525950">
        <w:t xml:space="preserve">, учебных курсов и учебных модулей </w:t>
      </w:r>
      <w:r>
        <w:t xml:space="preserve"> на ступени начального общего образования</w:t>
      </w:r>
      <w:r w:rsidR="005F2DC6">
        <w:t xml:space="preserve">, </w:t>
      </w:r>
      <w:r>
        <w:t xml:space="preserve"> формы промежуточной аттестации обучающихся, </w:t>
      </w:r>
      <w:r w:rsidR="00F76B6C">
        <w:t xml:space="preserve"> общий объём </w:t>
      </w:r>
      <w:r w:rsidR="00D05B99">
        <w:t xml:space="preserve"> и </w:t>
      </w:r>
      <w:r w:rsidR="00CF487E" w:rsidRPr="00E069C8">
        <w:t xml:space="preserve"> максимальный объём а</w:t>
      </w:r>
      <w:r w:rsidR="005F2DC6">
        <w:t>удиторной нагрузки обучающихся.</w:t>
      </w:r>
      <w:r w:rsidR="00747B25">
        <w:t xml:space="preserve"> </w:t>
      </w:r>
    </w:p>
    <w:p w:rsidR="008D7DBC" w:rsidRDefault="00525950" w:rsidP="001069E9">
      <w:pPr>
        <w:jc w:val="both"/>
      </w:pPr>
      <w:r>
        <w:t xml:space="preserve">     </w:t>
      </w:r>
      <w:r w:rsidR="00747B25">
        <w:t xml:space="preserve">Учебный план обеспечивает выполнение гигиенических </w:t>
      </w:r>
      <w:r>
        <w:t>норм и санитарно-эпидемиологических требований</w:t>
      </w:r>
      <w:r w:rsidR="00747B25">
        <w:t xml:space="preserve"> к режиму образовательного процесса, предусматривает четырехлетний нормативный срок освоения </w:t>
      </w:r>
      <w:r>
        <w:t>общеобразовательной</w:t>
      </w:r>
      <w:r w:rsidR="00747B25">
        <w:t xml:space="preserve"> программ</w:t>
      </w:r>
      <w:r>
        <w:t>ы</w:t>
      </w:r>
      <w:r w:rsidR="00747B25">
        <w:t xml:space="preserve"> нача</w:t>
      </w:r>
      <w:r>
        <w:t>льного общего образования.</w:t>
      </w:r>
    </w:p>
    <w:p w:rsidR="0056227D" w:rsidRDefault="000A1EE2" w:rsidP="00D77EBA">
      <w:pPr>
        <w:pStyle w:val="a5"/>
        <w:jc w:val="both"/>
      </w:pPr>
      <w:r>
        <w:t xml:space="preserve">   У</w:t>
      </w:r>
      <w:r w:rsidR="00525950">
        <w:t>чебный план</w:t>
      </w:r>
      <w:r w:rsidR="001069E9" w:rsidRPr="00F13056">
        <w:t xml:space="preserve"> </w:t>
      </w:r>
      <w:r w:rsidRPr="00F13056">
        <w:t>состоит из двух частей — обязательной части и части, формируемой участ</w:t>
      </w:r>
      <w:r w:rsidR="00197C87">
        <w:t>никами образовательных отношений</w:t>
      </w:r>
      <w:r w:rsidRPr="00F13056">
        <w:t>.</w:t>
      </w:r>
      <w:r w:rsidR="00747B25">
        <w:t xml:space="preserve"> Обе части в совокупности не превышают величину недельной образовательной нагрузки, установленную СанПиН:</w:t>
      </w:r>
    </w:p>
    <w:p w:rsidR="00747B25" w:rsidRDefault="00747B25" w:rsidP="00D77EBA">
      <w:pPr>
        <w:pStyle w:val="a5"/>
        <w:jc w:val="both"/>
      </w:pPr>
      <w:r>
        <w:t>- в 1-х классах –</w:t>
      </w:r>
      <w:r w:rsidR="00025C7A">
        <w:t xml:space="preserve">      </w:t>
      </w:r>
      <w:r>
        <w:t xml:space="preserve"> не более 21 часа в неделю;</w:t>
      </w:r>
    </w:p>
    <w:p w:rsidR="00747B25" w:rsidRDefault="00747B25" w:rsidP="00D77EBA">
      <w:pPr>
        <w:pStyle w:val="a5"/>
        <w:jc w:val="both"/>
      </w:pPr>
      <w:r>
        <w:t>- во 2-4-х классах – не более 23 часов в неделю.</w:t>
      </w:r>
    </w:p>
    <w:p w:rsidR="008D7DBC" w:rsidRDefault="005E3629" w:rsidP="008D7DB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8D7DBC" w:rsidRPr="008D7DBC">
        <w:rPr>
          <w:b/>
          <w:bCs/>
          <w:i/>
          <w:iCs/>
          <w:sz w:val="28"/>
          <w:szCs w:val="28"/>
        </w:rPr>
        <w:t xml:space="preserve">Обязательная часть </w:t>
      </w:r>
      <w:r w:rsidR="008D7DBC" w:rsidRPr="008D7DBC">
        <w:rPr>
          <w:sz w:val="28"/>
          <w:szCs w:val="28"/>
        </w:rPr>
        <w:t xml:space="preserve">учебного плана </w:t>
      </w:r>
      <w:r w:rsidR="005F2DC6" w:rsidRPr="005F2DC6">
        <w:rPr>
          <w:sz w:val="28"/>
          <w:szCs w:val="28"/>
        </w:rPr>
        <w:t>общеобразовательной программы начального общего образования</w:t>
      </w:r>
      <w:r w:rsidR="005F2DC6" w:rsidRPr="008D7DBC">
        <w:rPr>
          <w:sz w:val="28"/>
          <w:szCs w:val="28"/>
        </w:rPr>
        <w:t xml:space="preserve"> </w:t>
      </w:r>
      <w:r w:rsidR="008D7DBC" w:rsidRPr="008D7DBC">
        <w:rPr>
          <w:sz w:val="28"/>
          <w:szCs w:val="28"/>
        </w:rPr>
        <w:t xml:space="preserve">определяет состав обязательных учебных </w:t>
      </w:r>
      <w:r w:rsidR="008D7DBC" w:rsidRPr="008D7DBC">
        <w:rPr>
          <w:sz w:val="28"/>
          <w:szCs w:val="28"/>
        </w:rPr>
        <w:lastRenderedPageBreak/>
        <w:t xml:space="preserve">предметов для реализации </w:t>
      </w:r>
      <w:r w:rsidR="005F2DC6">
        <w:rPr>
          <w:sz w:val="28"/>
          <w:szCs w:val="28"/>
        </w:rPr>
        <w:t>общео</w:t>
      </w:r>
      <w:r w:rsidR="008D7DBC" w:rsidRPr="008D7DBC">
        <w:rPr>
          <w:sz w:val="28"/>
          <w:szCs w:val="28"/>
        </w:rPr>
        <w:t xml:space="preserve">бразовательной программы и учебное время, отводимое на их изучение по классам (годам) обучения. </w:t>
      </w:r>
    </w:p>
    <w:p w:rsidR="0000392C" w:rsidRPr="00025C7A" w:rsidRDefault="005E3629" w:rsidP="00025C7A">
      <w:pPr>
        <w:pStyle w:val="a5"/>
        <w:jc w:val="both"/>
      </w:pPr>
      <w:r>
        <w:t xml:space="preserve">   </w:t>
      </w:r>
      <w:r w:rsidR="000A1EE2" w:rsidRPr="00F13056">
        <w:t>Обязательная часть отражает содержание образования, которое обеспечивает достижение важнейших целей современного начального образования</w:t>
      </w:r>
      <w:r w:rsidR="00957E97">
        <w:t>.</w:t>
      </w:r>
    </w:p>
    <w:p w:rsidR="00747B25" w:rsidRPr="00AD5419" w:rsidRDefault="00025C7A" w:rsidP="0000392C">
      <w:pPr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   </w:t>
      </w:r>
      <w:r w:rsidR="00747B25" w:rsidRPr="00AD5419">
        <w:rPr>
          <w:b/>
          <w:i/>
          <w:color w:val="000000"/>
          <w:spacing w:val="-2"/>
        </w:rPr>
        <w:t>Обязательная часть учебного плана включает в се</w:t>
      </w:r>
      <w:r w:rsidR="0000392C" w:rsidRPr="00AD5419">
        <w:rPr>
          <w:b/>
          <w:i/>
          <w:color w:val="000000"/>
          <w:spacing w:val="-2"/>
        </w:rPr>
        <w:t xml:space="preserve">бя следующие предметные области </w:t>
      </w:r>
      <w:r w:rsidR="0000392C" w:rsidRPr="00AD5419">
        <w:rPr>
          <w:b/>
          <w:i/>
        </w:rPr>
        <w:t>и о</w:t>
      </w:r>
      <w:r w:rsidR="0000392C" w:rsidRPr="00AD5419">
        <w:rPr>
          <w:b/>
          <w:i/>
          <w:kern w:val="2"/>
        </w:rPr>
        <w:t xml:space="preserve">сновные задачи </w:t>
      </w:r>
      <w:r w:rsidR="00AD5419" w:rsidRPr="00AD5419">
        <w:rPr>
          <w:b/>
          <w:i/>
        </w:rPr>
        <w:t xml:space="preserve">их </w:t>
      </w:r>
      <w:r w:rsidR="0000392C" w:rsidRPr="00AD5419">
        <w:rPr>
          <w:b/>
          <w:i/>
          <w:kern w:val="2"/>
        </w:rPr>
        <w:t>реализаци</w:t>
      </w:r>
      <w:r w:rsidR="00AD5419">
        <w:rPr>
          <w:b/>
          <w:i/>
          <w:kern w:val="2"/>
        </w:rPr>
        <w:t>и</w:t>
      </w:r>
      <w:r w:rsidR="0000392C" w:rsidRPr="00AD5419">
        <w:rPr>
          <w:b/>
          <w:i/>
          <w:kern w:val="2"/>
        </w:rPr>
        <w:t>:</w:t>
      </w:r>
    </w:p>
    <w:tbl>
      <w:tblPr>
        <w:tblW w:w="9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</w:t>
            </w:r>
            <w:r w:rsidRPr="0037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уважительного отношения к семье, </w:t>
            </w:r>
            <w:r w:rsidRPr="0037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377C79" w:rsidRPr="00377C79" w:rsidTr="000039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Pr="00377C79" w:rsidRDefault="00377C79" w:rsidP="002E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7C79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0392C" w:rsidRDefault="00025C7A" w:rsidP="0000392C">
      <w:pPr>
        <w:pStyle w:val="a5"/>
        <w:jc w:val="both"/>
      </w:pPr>
      <w:r>
        <w:t xml:space="preserve">    </w:t>
      </w:r>
      <w:r w:rsidR="0000392C">
        <w:t>Предметная область «Родной язык и литературное чтение на родном языке» обязательной части учебн</w:t>
      </w:r>
      <w:r w:rsidR="002C1033">
        <w:t>ого плана в виде отдельных учебных предметов не представлена, так как заявлений родителей (законных представителей) несовершеннолетних обучающихся не поступило. Содержание данной предметной области реализуется в рамках учебных предметов  «Русский язык и Литературное чтение».</w:t>
      </w:r>
    </w:p>
    <w:p w:rsidR="0000392C" w:rsidRPr="002E003C" w:rsidRDefault="0000392C" w:rsidP="0000392C">
      <w:pPr>
        <w:pStyle w:val="a5"/>
        <w:jc w:val="both"/>
      </w:pPr>
      <w:r>
        <w:t xml:space="preserve">   Предметная область</w:t>
      </w:r>
      <w:r w:rsidRPr="00A12425">
        <w:rPr>
          <w:b/>
          <w:color w:val="000000"/>
          <w:spacing w:val="-2"/>
          <w:sz w:val="24"/>
          <w:szCs w:val="24"/>
        </w:rPr>
        <w:t xml:space="preserve"> </w:t>
      </w:r>
      <w:r w:rsidRPr="0000392C">
        <w:rPr>
          <w:color w:val="000000"/>
          <w:spacing w:val="-2"/>
        </w:rPr>
        <w:t>«Математика и информатика</w:t>
      </w:r>
      <w:r w:rsidRPr="002E003C">
        <w:rPr>
          <w:color w:val="000000"/>
          <w:spacing w:val="-2"/>
        </w:rPr>
        <w:t xml:space="preserve">» </w:t>
      </w:r>
      <w:r w:rsidR="002E003C" w:rsidRPr="002E003C">
        <w:rPr>
          <w:spacing w:val="-2"/>
        </w:rPr>
        <w:t>в</w:t>
      </w:r>
      <w:r w:rsidRPr="002E003C">
        <w:rPr>
          <w:spacing w:val="-2"/>
        </w:rPr>
        <w:t xml:space="preserve">ключает в себя учебный предмет «Математика», который представлен в объеме 4 часа в неделю в 1–4-х </w:t>
      </w:r>
      <w:r w:rsidRPr="002E003C">
        <w:rPr>
          <w:spacing w:val="-2"/>
        </w:rPr>
        <w:lastRenderedPageBreak/>
        <w:t>классах. Изучение информатики в 1–4-х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2C1033" w:rsidRPr="00F76B6C" w:rsidRDefault="002E003C" w:rsidP="002E003C">
      <w:pPr>
        <w:jc w:val="both"/>
        <w:rPr>
          <w:spacing w:val="-2"/>
        </w:rPr>
      </w:pPr>
      <w:r>
        <w:rPr>
          <w:b/>
          <w:color w:val="000000"/>
          <w:spacing w:val="-2"/>
          <w:sz w:val="24"/>
          <w:szCs w:val="24"/>
        </w:rPr>
        <w:t xml:space="preserve">   </w:t>
      </w:r>
      <w:r>
        <w:t>Предметная область</w:t>
      </w:r>
      <w:r w:rsidRPr="00A12425">
        <w:rPr>
          <w:b/>
          <w:color w:val="000000"/>
          <w:spacing w:val="-2"/>
          <w:sz w:val="24"/>
          <w:szCs w:val="24"/>
        </w:rPr>
        <w:t xml:space="preserve"> </w:t>
      </w:r>
      <w:r w:rsidR="0000392C" w:rsidRPr="002E003C">
        <w:rPr>
          <w:color w:val="000000"/>
          <w:spacing w:val="-2"/>
        </w:rPr>
        <w:t>«Иностранный язык»</w:t>
      </w:r>
      <w:r>
        <w:rPr>
          <w:color w:val="000000"/>
          <w:spacing w:val="-2"/>
        </w:rPr>
        <w:t xml:space="preserve"> </w:t>
      </w:r>
      <w:r w:rsidRPr="002E003C">
        <w:rPr>
          <w:spacing w:val="-2"/>
        </w:rPr>
        <w:t>в</w:t>
      </w:r>
      <w:r w:rsidR="0000392C" w:rsidRPr="002E003C">
        <w:rPr>
          <w:spacing w:val="-2"/>
        </w:rPr>
        <w:t xml:space="preserve">ключает в себя учебный предмет «Иностранный язык (английский)», так как все </w:t>
      </w:r>
      <w:r w:rsidR="002C1033">
        <w:rPr>
          <w:spacing w:val="-2"/>
        </w:rPr>
        <w:t>родители (законные представители) обучающих</w:t>
      </w:r>
      <w:r w:rsidR="0000392C" w:rsidRPr="002E003C">
        <w:rPr>
          <w:spacing w:val="-2"/>
        </w:rPr>
        <w:t>ся начальной школы выбрали для изучения английский язык. Учебный предмет представлен в объеме 2 часа в неделю во 2–4-х классах.</w:t>
      </w:r>
      <w:r w:rsidR="00F76B6C">
        <w:rPr>
          <w:spacing w:val="-2"/>
        </w:rPr>
        <w:t xml:space="preserve"> </w:t>
      </w:r>
      <w:r w:rsidR="002C1033">
        <w:t xml:space="preserve">При наполняемости 25 и более обучающихся в классе осуществляется деление класса на две группы при изучении </w:t>
      </w:r>
      <w:r w:rsidR="00F76B6C">
        <w:t>данного предмета</w:t>
      </w:r>
      <w:r w:rsidR="002C1033">
        <w:t>.</w:t>
      </w:r>
    </w:p>
    <w:p w:rsidR="0000392C" w:rsidRDefault="002E003C" w:rsidP="002E003C">
      <w:pPr>
        <w:jc w:val="both"/>
        <w:rPr>
          <w:spacing w:val="-2"/>
        </w:rPr>
      </w:pPr>
      <w:r>
        <w:rPr>
          <w:color w:val="000000"/>
          <w:spacing w:val="-2"/>
          <w:sz w:val="24"/>
          <w:szCs w:val="24"/>
        </w:rPr>
        <w:t xml:space="preserve">   </w:t>
      </w:r>
      <w:r>
        <w:t>Предметная область</w:t>
      </w:r>
      <w:r>
        <w:rPr>
          <w:color w:val="000000"/>
          <w:spacing w:val="-2"/>
          <w:sz w:val="24"/>
          <w:szCs w:val="24"/>
        </w:rPr>
        <w:t xml:space="preserve"> </w:t>
      </w:r>
      <w:r w:rsidR="0000392C" w:rsidRPr="002E003C">
        <w:rPr>
          <w:color w:val="000000"/>
          <w:spacing w:val="-2"/>
        </w:rPr>
        <w:t>«Обществознание и естествознание (</w:t>
      </w:r>
      <w:r w:rsidR="002C1033">
        <w:rPr>
          <w:color w:val="000000"/>
          <w:spacing w:val="-2"/>
        </w:rPr>
        <w:t>«</w:t>
      </w:r>
      <w:r w:rsidR="00F76B6C">
        <w:rPr>
          <w:color w:val="000000"/>
          <w:spacing w:val="-2"/>
        </w:rPr>
        <w:t>О</w:t>
      </w:r>
      <w:r w:rsidR="0000392C" w:rsidRPr="002E003C">
        <w:rPr>
          <w:color w:val="000000"/>
          <w:spacing w:val="-2"/>
        </w:rPr>
        <w:t>кружающий мир</w:t>
      </w:r>
      <w:r w:rsidR="002C1033">
        <w:rPr>
          <w:color w:val="000000"/>
          <w:spacing w:val="-2"/>
        </w:rPr>
        <w:t>»)</w:t>
      </w:r>
      <w:r>
        <w:rPr>
          <w:color w:val="000000"/>
          <w:spacing w:val="-2"/>
        </w:rPr>
        <w:t xml:space="preserve"> представлена </w:t>
      </w:r>
      <w:r w:rsidR="0000392C" w:rsidRPr="002E003C">
        <w:rPr>
          <w:spacing w:val="-2"/>
        </w:rPr>
        <w:t>учебн</w:t>
      </w:r>
      <w:r w:rsidRPr="002E003C">
        <w:rPr>
          <w:spacing w:val="-2"/>
        </w:rPr>
        <w:t>ым</w:t>
      </w:r>
      <w:r w:rsidR="0000392C" w:rsidRPr="002E003C">
        <w:rPr>
          <w:spacing w:val="-2"/>
        </w:rPr>
        <w:t xml:space="preserve"> предмет</w:t>
      </w:r>
      <w:r w:rsidRPr="002E003C">
        <w:rPr>
          <w:spacing w:val="-2"/>
        </w:rPr>
        <w:t xml:space="preserve">ом «Окружающий мир» </w:t>
      </w:r>
      <w:r w:rsidR="0000392C" w:rsidRPr="002E003C">
        <w:rPr>
          <w:spacing w:val="-2"/>
        </w:rPr>
        <w:t xml:space="preserve">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2E003C" w:rsidRDefault="002E003C" w:rsidP="002E003C">
      <w:pPr>
        <w:pStyle w:val="a5"/>
        <w:jc w:val="both"/>
      </w:pPr>
      <w:r>
        <w:rPr>
          <w:spacing w:val="-2"/>
        </w:rPr>
        <w:t xml:space="preserve">   </w:t>
      </w:r>
      <w:r>
        <w:t xml:space="preserve"> Предметная область «Основы религиозных культур и светской этики» представлена предметом «Основы религио</w:t>
      </w:r>
      <w:r w:rsidR="00F76B6C">
        <w:t>зных культур и светской этики», модуль для изучения будет определяться</w:t>
      </w:r>
      <w:r>
        <w:t xml:space="preserve">  на основании заявлений родителей (законных представителе</w:t>
      </w:r>
      <w:r w:rsidR="00F76B6C">
        <w:t>й) учащихся 4-х классов</w:t>
      </w:r>
      <w:r>
        <w:t>.</w:t>
      </w:r>
    </w:p>
    <w:p w:rsidR="002E003C" w:rsidRDefault="00BE24E5" w:rsidP="002E003C">
      <w:pPr>
        <w:pStyle w:val="a5"/>
        <w:jc w:val="both"/>
        <w:rPr>
          <w:spacing w:val="-2"/>
        </w:rPr>
      </w:pPr>
      <w:r>
        <w:t xml:space="preserve">    Предметная область</w:t>
      </w:r>
      <w:r w:rsidR="0000392C" w:rsidRPr="00935113">
        <w:rPr>
          <w:b/>
          <w:color w:val="000000"/>
          <w:spacing w:val="-2"/>
          <w:sz w:val="24"/>
          <w:szCs w:val="24"/>
        </w:rPr>
        <w:t xml:space="preserve"> </w:t>
      </w:r>
      <w:r w:rsidR="0000392C" w:rsidRPr="002E003C">
        <w:rPr>
          <w:color w:val="000000"/>
          <w:spacing w:val="-2"/>
        </w:rPr>
        <w:t>«Искусство»</w:t>
      </w:r>
      <w:r w:rsidR="002E003C">
        <w:rPr>
          <w:color w:val="000000"/>
          <w:spacing w:val="-2"/>
        </w:rPr>
        <w:t xml:space="preserve"> </w:t>
      </w:r>
      <w:r w:rsidR="002E003C" w:rsidRPr="002E003C">
        <w:rPr>
          <w:spacing w:val="-2"/>
        </w:rPr>
        <w:t>в</w:t>
      </w:r>
      <w:r w:rsidR="0000392C" w:rsidRPr="002E003C">
        <w:rPr>
          <w:spacing w:val="-2"/>
        </w:rPr>
        <w:t>ключает в себя учебные предметы «Изобразительное искусство» и «Музыка».</w:t>
      </w:r>
      <w:r w:rsidR="002E003C">
        <w:rPr>
          <w:spacing w:val="-2"/>
        </w:rPr>
        <w:t xml:space="preserve"> Данные учебные</w:t>
      </w:r>
      <w:r w:rsidR="0000392C" w:rsidRPr="002E003C">
        <w:rPr>
          <w:spacing w:val="-2"/>
        </w:rPr>
        <w:t xml:space="preserve"> предмет</w:t>
      </w:r>
      <w:r w:rsidR="002E003C">
        <w:rPr>
          <w:spacing w:val="-2"/>
        </w:rPr>
        <w:t>ы</w:t>
      </w:r>
      <w:r w:rsidR="0000392C" w:rsidRPr="002E003C">
        <w:rPr>
          <w:spacing w:val="-2"/>
        </w:rPr>
        <w:t xml:space="preserve"> представлен</w:t>
      </w:r>
      <w:r w:rsidR="002E003C">
        <w:rPr>
          <w:spacing w:val="-2"/>
        </w:rPr>
        <w:t>ы</w:t>
      </w:r>
      <w:r w:rsidR="0000392C" w:rsidRPr="002E003C">
        <w:rPr>
          <w:spacing w:val="-2"/>
        </w:rPr>
        <w:t xml:space="preserve"> в объеме 1 час в неделю в 1–4-х классах. </w:t>
      </w:r>
    </w:p>
    <w:p w:rsidR="0000392C" w:rsidRPr="00025C7A" w:rsidRDefault="002E003C" w:rsidP="00025C7A">
      <w:pPr>
        <w:pStyle w:val="a5"/>
        <w:jc w:val="both"/>
      </w:pPr>
      <w:r>
        <w:rPr>
          <w:spacing w:val="-2"/>
        </w:rPr>
        <w:t xml:space="preserve">    Предметная обла</w:t>
      </w:r>
      <w:r w:rsidR="00BE24E5">
        <w:rPr>
          <w:spacing w:val="-2"/>
        </w:rPr>
        <w:t>сть</w:t>
      </w:r>
      <w:r w:rsidR="0000392C" w:rsidRPr="00A12425">
        <w:rPr>
          <w:b/>
          <w:color w:val="000000"/>
          <w:spacing w:val="-2"/>
          <w:sz w:val="24"/>
          <w:szCs w:val="24"/>
        </w:rPr>
        <w:t xml:space="preserve"> </w:t>
      </w:r>
      <w:r w:rsidR="0000392C" w:rsidRPr="002E003C">
        <w:rPr>
          <w:color w:val="000000"/>
          <w:spacing w:val="-2"/>
        </w:rPr>
        <w:t>«Технология»</w:t>
      </w:r>
      <w:r>
        <w:rPr>
          <w:color w:val="000000"/>
          <w:spacing w:val="-2"/>
        </w:rPr>
        <w:t xml:space="preserve"> </w:t>
      </w:r>
      <w:r w:rsidRPr="002E003C">
        <w:rPr>
          <w:spacing w:val="-2"/>
        </w:rPr>
        <w:t>в</w:t>
      </w:r>
      <w:r w:rsidR="0000392C" w:rsidRPr="002E003C">
        <w:rPr>
          <w:spacing w:val="-2"/>
        </w:rPr>
        <w:t>ключает в себя учебный предмет «Технология», который представлен в объеме 1 час в неделю в 1–4-х классах. Программа учебного предмета «Технология» в 1–4</w:t>
      </w:r>
      <w:r w:rsidR="00AD5419">
        <w:rPr>
          <w:spacing w:val="-2"/>
        </w:rPr>
        <w:t>-х</w:t>
      </w:r>
      <w:r w:rsidR="00BE24E5">
        <w:rPr>
          <w:spacing w:val="-2"/>
        </w:rPr>
        <w:t xml:space="preserve"> классах содержит  тематические </w:t>
      </w:r>
      <w:r w:rsidR="00AD5419">
        <w:rPr>
          <w:spacing w:val="-2"/>
        </w:rPr>
        <w:t>модули, которые обеспечиваю</w:t>
      </w:r>
      <w:r w:rsidR="0000392C" w:rsidRPr="002E003C">
        <w:rPr>
          <w:spacing w:val="-2"/>
        </w:rPr>
        <w:t>т достижение предметных и метапредметных результатов, связанных с использованием информационных технологий.</w:t>
      </w:r>
    </w:p>
    <w:p w:rsidR="0000392C" w:rsidRPr="00485A8D" w:rsidRDefault="00AD5419" w:rsidP="00485A8D">
      <w:pPr>
        <w:jc w:val="both"/>
        <w:rPr>
          <w:spacing w:val="-2"/>
        </w:rPr>
      </w:pPr>
      <w:r w:rsidRPr="00AD5419">
        <w:rPr>
          <w:color w:val="000000"/>
          <w:spacing w:val="-2"/>
        </w:rPr>
        <w:t xml:space="preserve">     Предметная область </w:t>
      </w:r>
      <w:r w:rsidR="0000392C" w:rsidRPr="00AD5419">
        <w:rPr>
          <w:color w:val="000000"/>
          <w:spacing w:val="-2"/>
        </w:rPr>
        <w:t>«Физическая культура»</w:t>
      </w:r>
      <w:r>
        <w:rPr>
          <w:color w:val="000000"/>
          <w:spacing w:val="-2"/>
        </w:rPr>
        <w:t xml:space="preserve"> </w:t>
      </w:r>
      <w:r w:rsidRPr="00AD5419">
        <w:rPr>
          <w:spacing w:val="-2"/>
        </w:rPr>
        <w:t>в</w:t>
      </w:r>
      <w:r w:rsidR="0000392C" w:rsidRPr="00AD5419">
        <w:rPr>
          <w:spacing w:val="-2"/>
        </w:rPr>
        <w:t>ключает в себя учебный предмет «Физическая культура», который представлен в объеме 2 часа в неделю в 1–4-х классах.</w:t>
      </w:r>
    </w:p>
    <w:p w:rsidR="00AD5419" w:rsidRDefault="00BE24E5" w:rsidP="0000392C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 </w:t>
      </w:r>
      <w:r w:rsidR="0000392C" w:rsidRPr="005E64E6">
        <w:rPr>
          <w:b/>
          <w:bCs/>
          <w:i/>
          <w:iCs/>
        </w:rPr>
        <w:t>Часть, формируемая участ</w:t>
      </w:r>
      <w:r w:rsidR="0000392C">
        <w:rPr>
          <w:b/>
          <w:bCs/>
          <w:i/>
          <w:iCs/>
        </w:rPr>
        <w:t>никами образовательных отношений</w:t>
      </w:r>
      <w:r w:rsidR="0000392C" w:rsidRPr="005E64E6">
        <w:rPr>
          <w:b/>
          <w:bCs/>
          <w:i/>
          <w:iCs/>
        </w:rPr>
        <w:t xml:space="preserve">, </w:t>
      </w:r>
      <w:r w:rsidR="0000392C" w:rsidRPr="005E64E6">
        <w:t>обеспечивает реализацию индивиду</w:t>
      </w:r>
      <w:r w:rsidR="0000392C">
        <w:t xml:space="preserve">альных потребностей обучающихся. </w:t>
      </w:r>
      <w:r w:rsidR="00485A8D">
        <w:t>В соответствии с запросами родителей (законных представителей) и с целью увеличения двигательной активности обучающихся в 1 классах 2022-2023 учебного года  данный час отведен на физическую культуру. Часы обязательной части и части, формируемой участниками образовательных отношений, суммируются. Педагоги составляют единую рабочую программу по данному предмету.</w:t>
      </w:r>
    </w:p>
    <w:p w:rsidR="000C7D18" w:rsidRPr="00485A8D" w:rsidRDefault="00AD5419" w:rsidP="00485A8D">
      <w:pPr>
        <w:autoSpaceDE w:val="0"/>
        <w:autoSpaceDN w:val="0"/>
        <w:adjustRightInd w:val="0"/>
        <w:jc w:val="both"/>
      </w:pPr>
      <w:r>
        <w:t xml:space="preserve">   </w:t>
      </w:r>
      <w:r w:rsidR="0000392C">
        <w:t xml:space="preserve">    </w:t>
      </w:r>
    </w:p>
    <w:p w:rsidR="000C7D18" w:rsidRDefault="000C7D18" w:rsidP="001A6AEA">
      <w:pPr>
        <w:pStyle w:val="Default"/>
        <w:rPr>
          <w:b/>
          <w:bCs/>
          <w:sz w:val="32"/>
          <w:szCs w:val="32"/>
        </w:rPr>
      </w:pPr>
    </w:p>
    <w:tbl>
      <w:tblPr>
        <w:tblStyle w:val="ab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275"/>
        <w:gridCol w:w="1134"/>
        <w:gridCol w:w="1134"/>
        <w:gridCol w:w="1134"/>
        <w:gridCol w:w="993"/>
      </w:tblGrid>
      <w:tr w:rsidR="00AD5419" w:rsidTr="008A1C8E">
        <w:trPr>
          <w:trHeight w:val="362"/>
        </w:trPr>
        <w:tc>
          <w:tcPr>
            <w:tcW w:w="2269" w:type="dxa"/>
            <w:vMerge w:val="restart"/>
          </w:tcPr>
          <w:p w:rsidR="00AD5419" w:rsidRPr="0056227D" w:rsidRDefault="00AD5419" w:rsidP="000163F9">
            <w:pPr>
              <w:jc w:val="center"/>
              <w:rPr>
                <w:b/>
              </w:rPr>
            </w:pPr>
            <w:r w:rsidRPr="0056227D">
              <w:rPr>
                <w:b/>
              </w:rPr>
              <w:lastRenderedPageBreak/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AD5419" w:rsidRPr="0056227D" w:rsidRDefault="00AD5419" w:rsidP="000163F9">
            <w:pPr>
              <w:rPr>
                <w:b/>
              </w:rPr>
            </w:pPr>
            <w:r w:rsidRPr="0056227D">
              <w:rPr>
                <w:b/>
              </w:rPr>
              <w:t>Учебные предметы/классы</w:t>
            </w:r>
          </w:p>
        </w:tc>
        <w:tc>
          <w:tcPr>
            <w:tcW w:w="5670" w:type="dxa"/>
            <w:gridSpan w:val="5"/>
          </w:tcPr>
          <w:p w:rsidR="00AD5419" w:rsidRPr="0056227D" w:rsidRDefault="00AD5419" w:rsidP="000163F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227D">
              <w:rPr>
                <w:b/>
                <w:bCs/>
                <w:sz w:val="32"/>
                <w:szCs w:val="32"/>
              </w:rPr>
              <w:t>Количество часов в неделю</w:t>
            </w:r>
          </w:p>
        </w:tc>
      </w:tr>
      <w:tr w:rsidR="00AD5419" w:rsidTr="00AD5419">
        <w:trPr>
          <w:trHeight w:val="324"/>
        </w:trPr>
        <w:tc>
          <w:tcPr>
            <w:tcW w:w="2269" w:type="dxa"/>
            <w:vMerge/>
          </w:tcPr>
          <w:p w:rsidR="00AD5419" w:rsidRPr="0056227D" w:rsidRDefault="00AD5419" w:rsidP="000163F9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D5419" w:rsidRPr="0056227D" w:rsidRDefault="00AD5419" w:rsidP="000163F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134" w:type="dxa"/>
            <w:vMerge w:val="restart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993" w:type="dxa"/>
            <w:vMerge w:val="restart"/>
          </w:tcPr>
          <w:p w:rsidR="00AD5419" w:rsidRPr="00AD5419" w:rsidRDefault="00AD5419" w:rsidP="000163F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D5419" w:rsidTr="00AD5419">
        <w:trPr>
          <w:trHeight w:val="332"/>
        </w:trPr>
        <w:tc>
          <w:tcPr>
            <w:tcW w:w="4821" w:type="dxa"/>
            <w:gridSpan w:val="2"/>
          </w:tcPr>
          <w:p w:rsidR="00AD5419" w:rsidRPr="000D17C2" w:rsidRDefault="00AD5419" w:rsidP="000163F9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5" w:type="dxa"/>
            <w:vMerge/>
          </w:tcPr>
          <w:p w:rsidR="00AD5419" w:rsidRDefault="00AD5419" w:rsidP="000163F9"/>
        </w:tc>
        <w:tc>
          <w:tcPr>
            <w:tcW w:w="1134" w:type="dxa"/>
            <w:vMerge/>
          </w:tcPr>
          <w:p w:rsidR="00AD5419" w:rsidRDefault="00AD5419" w:rsidP="000163F9"/>
        </w:tc>
        <w:tc>
          <w:tcPr>
            <w:tcW w:w="1134" w:type="dxa"/>
            <w:vMerge/>
          </w:tcPr>
          <w:p w:rsidR="00AD5419" w:rsidRDefault="00AD5419" w:rsidP="000163F9"/>
        </w:tc>
        <w:tc>
          <w:tcPr>
            <w:tcW w:w="1134" w:type="dxa"/>
            <w:vMerge/>
          </w:tcPr>
          <w:p w:rsidR="00AD5419" w:rsidRDefault="00AD5419" w:rsidP="000163F9"/>
        </w:tc>
        <w:tc>
          <w:tcPr>
            <w:tcW w:w="993" w:type="dxa"/>
            <w:vMerge/>
          </w:tcPr>
          <w:p w:rsidR="00AD5419" w:rsidRDefault="00AD5419" w:rsidP="000163F9"/>
        </w:tc>
      </w:tr>
      <w:tr w:rsidR="00AD5419" w:rsidTr="00AD5419">
        <w:trPr>
          <w:trHeight w:val="634"/>
        </w:trPr>
        <w:tc>
          <w:tcPr>
            <w:tcW w:w="2269" w:type="dxa"/>
            <w:vMerge w:val="restart"/>
          </w:tcPr>
          <w:p w:rsidR="00AD5419" w:rsidRDefault="00AD5419" w:rsidP="000163F9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2" w:type="dxa"/>
          </w:tcPr>
          <w:p w:rsidR="00AD5419" w:rsidRDefault="00AD5419" w:rsidP="000163F9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AD5419" w:rsidRDefault="00AD5419" w:rsidP="000163F9"/>
        </w:tc>
        <w:tc>
          <w:tcPr>
            <w:tcW w:w="1275" w:type="dxa"/>
          </w:tcPr>
          <w:p w:rsidR="00AD5419" w:rsidRDefault="00025C7A" w:rsidP="000163F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D5419" w:rsidRDefault="003D05F7" w:rsidP="000163F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D5419" w:rsidRDefault="003D05F7" w:rsidP="000163F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D5419" w:rsidRDefault="003D05F7" w:rsidP="000163F9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D5419" w:rsidRDefault="003D05F7" w:rsidP="000163F9">
            <w:pPr>
              <w:jc w:val="center"/>
            </w:pPr>
            <w:r>
              <w:t>20</w:t>
            </w:r>
          </w:p>
        </w:tc>
      </w:tr>
      <w:tr w:rsidR="00AD5419" w:rsidTr="00AD5419">
        <w:trPr>
          <w:trHeight w:val="145"/>
        </w:trPr>
        <w:tc>
          <w:tcPr>
            <w:tcW w:w="2269" w:type="dxa"/>
            <w:vMerge/>
          </w:tcPr>
          <w:p w:rsidR="00AD5419" w:rsidRDefault="00AD5419" w:rsidP="000163F9"/>
        </w:tc>
        <w:tc>
          <w:tcPr>
            <w:tcW w:w="2552" w:type="dxa"/>
          </w:tcPr>
          <w:p w:rsidR="00AD5419" w:rsidRPr="00E069C8" w:rsidRDefault="00AD5419" w:rsidP="00E41949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Pr="000163F9" w:rsidRDefault="003D05F7" w:rsidP="00016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AD5419" w:rsidRPr="00091661" w:rsidRDefault="003D05F7" w:rsidP="000163F9">
            <w:pPr>
              <w:jc w:val="center"/>
            </w:pPr>
            <w:r>
              <w:t>16</w:t>
            </w:r>
          </w:p>
        </w:tc>
      </w:tr>
      <w:tr w:rsidR="00AD5419" w:rsidTr="00AD5419">
        <w:trPr>
          <w:trHeight w:val="981"/>
        </w:trPr>
        <w:tc>
          <w:tcPr>
            <w:tcW w:w="2269" w:type="dxa"/>
          </w:tcPr>
          <w:p w:rsidR="00AD5419" w:rsidRDefault="00AD5419" w:rsidP="00E868FC">
            <w:pPr>
              <w:ind w:right="173"/>
            </w:pPr>
            <w:r w:rsidRPr="00E069C8">
              <w:t>Иностранный язык</w:t>
            </w:r>
          </w:p>
        </w:tc>
        <w:tc>
          <w:tcPr>
            <w:tcW w:w="2552" w:type="dxa"/>
          </w:tcPr>
          <w:p w:rsidR="00AD5419" w:rsidRPr="00E069C8" w:rsidRDefault="00AD5419" w:rsidP="00E868FC">
            <w:pPr>
              <w:ind w:right="173"/>
              <w:jc w:val="center"/>
            </w:pPr>
            <w:r w:rsidRPr="00E069C8">
              <w:t>Иностранный язык</w:t>
            </w:r>
            <w:r>
              <w:t xml:space="preserve"> (английский)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AD5419" w:rsidRPr="00091661" w:rsidRDefault="00091661" w:rsidP="000163F9">
            <w:pPr>
              <w:jc w:val="center"/>
            </w:pPr>
            <w:r>
              <w:t>6</w:t>
            </w:r>
          </w:p>
        </w:tc>
      </w:tr>
      <w:tr w:rsidR="00AD5419" w:rsidTr="00AD5419">
        <w:trPr>
          <w:trHeight w:val="966"/>
        </w:trPr>
        <w:tc>
          <w:tcPr>
            <w:tcW w:w="2269" w:type="dxa"/>
          </w:tcPr>
          <w:p w:rsidR="00AD5419" w:rsidRDefault="00AD5419" w:rsidP="000163F9">
            <w:r w:rsidRPr="00E069C8">
              <w:t>Математика и информатика</w:t>
            </w:r>
          </w:p>
        </w:tc>
        <w:tc>
          <w:tcPr>
            <w:tcW w:w="2552" w:type="dxa"/>
          </w:tcPr>
          <w:p w:rsidR="00AD5419" w:rsidRDefault="00AD5419" w:rsidP="00E868FC">
            <w:pPr>
              <w:ind w:right="173"/>
              <w:jc w:val="center"/>
            </w:pPr>
            <w:r w:rsidRPr="00E069C8">
              <w:t>Математика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16</w:t>
            </w:r>
          </w:p>
        </w:tc>
      </w:tr>
      <w:tr w:rsidR="00AD5419" w:rsidTr="00AD5419">
        <w:trPr>
          <w:trHeight w:val="1283"/>
        </w:trPr>
        <w:tc>
          <w:tcPr>
            <w:tcW w:w="2269" w:type="dxa"/>
          </w:tcPr>
          <w:p w:rsidR="00AD5419" w:rsidRPr="00E069C8" w:rsidRDefault="00AD5419" w:rsidP="000163F9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2" w:type="dxa"/>
          </w:tcPr>
          <w:p w:rsidR="00AD5419" w:rsidRDefault="00AD5419" w:rsidP="000163F9">
            <w:pPr>
              <w:ind w:right="173"/>
              <w:jc w:val="center"/>
            </w:pPr>
            <w:r w:rsidRPr="00E069C8">
              <w:t>Окружающий мир</w:t>
            </w:r>
          </w:p>
          <w:p w:rsidR="00AD5419" w:rsidRDefault="00AD5419" w:rsidP="000163F9">
            <w:pPr>
              <w:ind w:left="201" w:right="173"/>
              <w:jc w:val="center"/>
            </w:pP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8</w:t>
            </w:r>
          </w:p>
        </w:tc>
      </w:tr>
      <w:tr w:rsidR="00AD5419" w:rsidTr="00AD5419">
        <w:trPr>
          <w:trHeight w:val="1283"/>
        </w:trPr>
        <w:tc>
          <w:tcPr>
            <w:tcW w:w="2269" w:type="dxa"/>
          </w:tcPr>
          <w:p w:rsidR="00AD5419" w:rsidRPr="00E069C8" w:rsidRDefault="00AD5419" w:rsidP="000163F9">
            <w: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AD5419" w:rsidRPr="00E069C8" w:rsidRDefault="00AD5419" w:rsidP="000163F9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D5419" w:rsidRPr="00091661" w:rsidRDefault="00091661" w:rsidP="000163F9">
            <w:pPr>
              <w:jc w:val="center"/>
            </w:pPr>
            <w:r>
              <w:t>1</w:t>
            </w:r>
          </w:p>
        </w:tc>
      </w:tr>
      <w:tr w:rsidR="00AD5419" w:rsidTr="00AD5419">
        <w:trPr>
          <w:trHeight w:val="649"/>
        </w:trPr>
        <w:tc>
          <w:tcPr>
            <w:tcW w:w="2269" w:type="dxa"/>
            <w:vMerge w:val="restart"/>
          </w:tcPr>
          <w:p w:rsidR="00AD5419" w:rsidRDefault="00AD5419" w:rsidP="000163F9"/>
          <w:p w:rsidR="00AD5419" w:rsidRPr="00E069C8" w:rsidRDefault="00AD5419" w:rsidP="000163F9">
            <w:r w:rsidRPr="00E069C8">
              <w:t>Искусство</w:t>
            </w:r>
          </w:p>
        </w:tc>
        <w:tc>
          <w:tcPr>
            <w:tcW w:w="2552" w:type="dxa"/>
          </w:tcPr>
          <w:p w:rsidR="00AD5419" w:rsidRPr="00E069C8" w:rsidRDefault="00AD5419" w:rsidP="00E868FC">
            <w:pPr>
              <w:ind w:left="201" w:right="173"/>
              <w:jc w:val="center"/>
            </w:pPr>
            <w:r w:rsidRPr="00E069C8">
              <w:t>Музык</w:t>
            </w:r>
            <w:r>
              <w:t>а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4</w:t>
            </w:r>
          </w:p>
        </w:tc>
      </w:tr>
      <w:tr w:rsidR="00AD5419" w:rsidTr="00AD5419">
        <w:trPr>
          <w:trHeight w:val="145"/>
        </w:trPr>
        <w:tc>
          <w:tcPr>
            <w:tcW w:w="2269" w:type="dxa"/>
            <w:vMerge/>
          </w:tcPr>
          <w:p w:rsidR="00AD5419" w:rsidRPr="00E069C8" w:rsidRDefault="00AD5419" w:rsidP="000163F9"/>
        </w:tc>
        <w:tc>
          <w:tcPr>
            <w:tcW w:w="2552" w:type="dxa"/>
          </w:tcPr>
          <w:p w:rsidR="00025C7A" w:rsidRDefault="00AD5419" w:rsidP="00E868FC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AD5419" w:rsidRPr="00E069C8" w:rsidRDefault="00AD5419" w:rsidP="00E868FC">
            <w:pPr>
              <w:ind w:left="201" w:right="173"/>
              <w:jc w:val="center"/>
            </w:pPr>
            <w:r w:rsidRPr="00E069C8">
              <w:t>ное искусство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4</w:t>
            </w:r>
          </w:p>
        </w:tc>
      </w:tr>
      <w:tr w:rsidR="00AD5419" w:rsidTr="00AD5419">
        <w:trPr>
          <w:trHeight w:val="649"/>
        </w:trPr>
        <w:tc>
          <w:tcPr>
            <w:tcW w:w="2269" w:type="dxa"/>
          </w:tcPr>
          <w:p w:rsidR="00AD5419" w:rsidRPr="00E069C8" w:rsidRDefault="00AD5419" w:rsidP="000163F9">
            <w:r w:rsidRPr="00E069C8">
              <w:t>Технология</w:t>
            </w:r>
          </w:p>
        </w:tc>
        <w:tc>
          <w:tcPr>
            <w:tcW w:w="2552" w:type="dxa"/>
          </w:tcPr>
          <w:p w:rsidR="00AD5419" w:rsidRPr="00E069C8" w:rsidRDefault="00AD5419" w:rsidP="00E41949">
            <w:pPr>
              <w:ind w:left="201" w:right="173"/>
              <w:jc w:val="center"/>
            </w:pPr>
            <w:r w:rsidRPr="00E069C8">
              <w:t>Технологи</w:t>
            </w:r>
            <w:r>
              <w:t>я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4</w:t>
            </w:r>
          </w:p>
        </w:tc>
      </w:tr>
      <w:tr w:rsidR="00AD5419" w:rsidTr="00AD5419">
        <w:trPr>
          <w:trHeight w:val="649"/>
        </w:trPr>
        <w:tc>
          <w:tcPr>
            <w:tcW w:w="2269" w:type="dxa"/>
          </w:tcPr>
          <w:p w:rsidR="00AD5419" w:rsidRPr="00E069C8" w:rsidRDefault="00AD5419" w:rsidP="000163F9">
            <w:r w:rsidRPr="00E069C8">
              <w:t>Физическая культура</w:t>
            </w:r>
          </w:p>
        </w:tc>
        <w:tc>
          <w:tcPr>
            <w:tcW w:w="2552" w:type="dxa"/>
          </w:tcPr>
          <w:p w:rsidR="00AD5419" w:rsidRPr="00E069C8" w:rsidRDefault="00AD5419" w:rsidP="000163F9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5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5419" w:rsidRDefault="00AD5419" w:rsidP="000163F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</w:pPr>
            <w:r>
              <w:t>8</w:t>
            </w:r>
          </w:p>
        </w:tc>
      </w:tr>
      <w:tr w:rsidR="00AD5419" w:rsidTr="00AD5419">
        <w:trPr>
          <w:trHeight w:val="317"/>
        </w:trPr>
        <w:tc>
          <w:tcPr>
            <w:tcW w:w="4821" w:type="dxa"/>
            <w:gridSpan w:val="2"/>
          </w:tcPr>
          <w:p w:rsidR="00AD5419" w:rsidRPr="00E069C8" w:rsidRDefault="00AD5419" w:rsidP="000163F9">
            <w:pPr>
              <w:ind w:left="201" w:right="173"/>
            </w:pPr>
            <w:r w:rsidRPr="00146A63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AD5419" w:rsidRPr="000D17C2" w:rsidRDefault="00AD5419" w:rsidP="000163F9">
            <w:pPr>
              <w:jc w:val="center"/>
              <w:rPr>
                <w:b/>
              </w:rPr>
            </w:pPr>
            <w:r w:rsidRPr="000D17C2">
              <w:rPr>
                <w:b/>
              </w:rPr>
              <w:t>20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 w:rsidRPr="000D17C2"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3D05F7">
              <w:rPr>
                <w:b/>
                <w:lang w:val="en-US"/>
              </w:rPr>
              <w:t>3</w:t>
            </w:r>
          </w:p>
        </w:tc>
        <w:tc>
          <w:tcPr>
            <w:tcW w:w="993" w:type="dxa"/>
          </w:tcPr>
          <w:p w:rsidR="00AD5419" w:rsidRDefault="003D05F7" w:rsidP="000163F9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AD5419" w:rsidTr="00AD5419">
        <w:trPr>
          <w:trHeight w:val="686"/>
        </w:trPr>
        <w:tc>
          <w:tcPr>
            <w:tcW w:w="4821" w:type="dxa"/>
            <w:gridSpan w:val="2"/>
          </w:tcPr>
          <w:p w:rsidR="00AD5419" w:rsidRPr="00E868FC" w:rsidRDefault="00AD5419" w:rsidP="000163F9">
            <w:pPr>
              <w:pStyle w:val="Default"/>
              <w:rPr>
                <w:b/>
                <w:sz w:val="28"/>
                <w:szCs w:val="28"/>
              </w:rPr>
            </w:pPr>
            <w:r w:rsidRPr="00E868FC">
              <w:rPr>
                <w:b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</w:tcPr>
          <w:p w:rsidR="00AD5419" w:rsidRPr="00E868FC" w:rsidRDefault="00AD5419" w:rsidP="000163F9">
            <w:pPr>
              <w:jc w:val="center"/>
              <w:rPr>
                <w:b/>
              </w:rPr>
            </w:pPr>
            <w:r w:rsidRPr="00E868FC">
              <w:rPr>
                <w:b/>
              </w:rPr>
              <w:t>1</w:t>
            </w:r>
          </w:p>
        </w:tc>
        <w:tc>
          <w:tcPr>
            <w:tcW w:w="1134" w:type="dxa"/>
          </w:tcPr>
          <w:p w:rsidR="00AD5419" w:rsidRPr="00E868FC" w:rsidRDefault="00AD5419" w:rsidP="000163F9">
            <w:pPr>
              <w:jc w:val="center"/>
              <w:rPr>
                <w:b/>
              </w:rPr>
            </w:pPr>
            <w:r w:rsidRPr="00E868FC">
              <w:rPr>
                <w:b/>
              </w:rPr>
              <w:t>1</w:t>
            </w:r>
          </w:p>
        </w:tc>
        <w:tc>
          <w:tcPr>
            <w:tcW w:w="1134" w:type="dxa"/>
          </w:tcPr>
          <w:p w:rsidR="00AD5419" w:rsidRPr="00E868FC" w:rsidRDefault="00AD5419" w:rsidP="000163F9">
            <w:pPr>
              <w:jc w:val="center"/>
              <w:rPr>
                <w:b/>
              </w:rPr>
            </w:pPr>
            <w:r w:rsidRPr="00E868FC">
              <w:rPr>
                <w:b/>
              </w:rPr>
              <w:t>1</w:t>
            </w:r>
          </w:p>
        </w:tc>
        <w:tc>
          <w:tcPr>
            <w:tcW w:w="1134" w:type="dxa"/>
          </w:tcPr>
          <w:p w:rsidR="00AD5419" w:rsidRPr="00E868FC" w:rsidRDefault="003D05F7" w:rsidP="000163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AD5419" w:rsidRPr="00E868FC" w:rsidRDefault="003D05F7" w:rsidP="000163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5419" w:rsidTr="00AD5419">
        <w:trPr>
          <w:trHeight w:val="664"/>
        </w:trPr>
        <w:tc>
          <w:tcPr>
            <w:tcW w:w="4821" w:type="dxa"/>
            <w:gridSpan w:val="2"/>
          </w:tcPr>
          <w:p w:rsidR="00AD5419" w:rsidRPr="00D472AC" w:rsidRDefault="00AD5419" w:rsidP="000163F9">
            <w:pPr>
              <w:pStyle w:val="Default"/>
              <w:jc w:val="both"/>
              <w:rPr>
                <w:sz w:val="28"/>
                <w:szCs w:val="28"/>
              </w:rPr>
            </w:pPr>
            <w:r w:rsidRPr="00177EF2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275" w:type="dxa"/>
          </w:tcPr>
          <w:p w:rsidR="00AD5419" w:rsidRPr="000D17C2" w:rsidRDefault="00AD5419" w:rsidP="000163F9">
            <w:pPr>
              <w:jc w:val="center"/>
              <w:rPr>
                <w:b/>
              </w:rPr>
            </w:pPr>
            <w:r w:rsidRPr="000D17C2">
              <w:rPr>
                <w:b/>
              </w:rPr>
              <w:t>21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 w:rsidRPr="000D17C2"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AD5419" w:rsidRPr="000163F9" w:rsidRDefault="00AD5419" w:rsidP="000163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93" w:type="dxa"/>
          </w:tcPr>
          <w:p w:rsidR="00AD5419" w:rsidRDefault="00091661" w:rsidP="000163F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34949" w:rsidRDefault="00834949" w:rsidP="00CD526C">
      <w:pPr>
        <w:pStyle w:val="Default"/>
        <w:jc w:val="center"/>
        <w:rPr>
          <w:b/>
          <w:bCs/>
          <w:sz w:val="32"/>
          <w:szCs w:val="32"/>
        </w:rPr>
      </w:pPr>
    </w:p>
    <w:p w:rsidR="00834949" w:rsidRDefault="00834949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3D05F7" w:rsidRDefault="003D05F7" w:rsidP="00091661">
      <w:pPr>
        <w:pStyle w:val="Default"/>
        <w:rPr>
          <w:b/>
          <w:bCs/>
          <w:sz w:val="32"/>
          <w:szCs w:val="32"/>
        </w:rPr>
      </w:pPr>
    </w:p>
    <w:p w:rsidR="00255594" w:rsidRDefault="00255594" w:rsidP="00CD526C">
      <w:pPr>
        <w:pStyle w:val="Default"/>
        <w:jc w:val="center"/>
        <w:rPr>
          <w:b/>
          <w:bCs/>
          <w:sz w:val="32"/>
          <w:szCs w:val="32"/>
        </w:rPr>
      </w:pPr>
    </w:p>
    <w:p w:rsidR="003D505E" w:rsidRPr="00B918DF" w:rsidRDefault="00BE24E5" w:rsidP="00CD526C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 класс</w:t>
      </w:r>
      <w:r w:rsidR="00255594">
        <w:rPr>
          <w:b/>
          <w:bCs/>
          <w:sz w:val="32"/>
          <w:szCs w:val="32"/>
        </w:rPr>
        <w:t xml:space="preserve"> (2022 – 2023 учебный год)</w:t>
      </w: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1276"/>
        <w:gridCol w:w="1276"/>
        <w:gridCol w:w="992"/>
        <w:gridCol w:w="1134"/>
      </w:tblGrid>
      <w:tr w:rsidR="0030251B" w:rsidTr="003F02F9">
        <w:trPr>
          <w:trHeight w:val="362"/>
        </w:trPr>
        <w:tc>
          <w:tcPr>
            <w:tcW w:w="2553" w:type="dxa"/>
            <w:vMerge w:val="restart"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  <w:r w:rsidRPr="0056227D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30251B" w:rsidRPr="0056227D" w:rsidRDefault="0030251B" w:rsidP="00146A63">
            <w:pPr>
              <w:rPr>
                <w:b/>
              </w:rPr>
            </w:pPr>
            <w:r w:rsidRPr="0056227D">
              <w:rPr>
                <w:b/>
              </w:rPr>
              <w:t>Учебные предметы/классы</w:t>
            </w:r>
          </w:p>
        </w:tc>
        <w:tc>
          <w:tcPr>
            <w:tcW w:w="4678" w:type="dxa"/>
            <w:gridSpan w:val="4"/>
          </w:tcPr>
          <w:p w:rsidR="0030251B" w:rsidRPr="0056227D" w:rsidRDefault="0030251B" w:rsidP="00EF734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227D">
              <w:rPr>
                <w:b/>
                <w:bCs/>
                <w:sz w:val="32"/>
                <w:szCs w:val="32"/>
              </w:rPr>
              <w:t>Количество часов в неделю</w:t>
            </w:r>
          </w:p>
        </w:tc>
      </w:tr>
      <w:tr w:rsidR="0030251B" w:rsidTr="0030251B">
        <w:trPr>
          <w:trHeight w:val="324"/>
        </w:trPr>
        <w:tc>
          <w:tcPr>
            <w:tcW w:w="2553" w:type="dxa"/>
            <w:vMerge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  <w:r w:rsidRPr="0056227D">
              <w:rPr>
                <w:b/>
              </w:rPr>
              <w:t>1а</w:t>
            </w:r>
          </w:p>
        </w:tc>
        <w:tc>
          <w:tcPr>
            <w:tcW w:w="1276" w:type="dxa"/>
            <w:vMerge w:val="restart"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  <w:r w:rsidRPr="0056227D">
              <w:rPr>
                <w:b/>
              </w:rPr>
              <w:t>1б</w:t>
            </w:r>
          </w:p>
        </w:tc>
        <w:tc>
          <w:tcPr>
            <w:tcW w:w="992" w:type="dxa"/>
            <w:vMerge w:val="restart"/>
          </w:tcPr>
          <w:p w:rsidR="0030251B" w:rsidRPr="0056227D" w:rsidRDefault="0030251B" w:rsidP="00EF7341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134" w:type="dxa"/>
            <w:vMerge w:val="restart"/>
          </w:tcPr>
          <w:p w:rsidR="0030251B" w:rsidRDefault="0030251B" w:rsidP="00EF7341">
            <w:pPr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</w:tc>
      </w:tr>
      <w:tr w:rsidR="0030251B" w:rsidTr="0030251B">
        <w:trPr>
          <w:trHeight w:val="332"/>
        </w:trPr>
        <w:tc>
          <w:tcPr>
            <w:tcW w:w="5104" w:type="dxa"/>
            <w:gridSpan w:val="2"/>
          </w:tcPr>
          <w:p w:rsidR="0030251B" w:rsidRPr="000D17C2" w:rsidRDefault="0030251B" w:rsidP="00146A63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6" w:type="dxa"/>
            <w:vMerge/>
          </w:tcPr>
          <w:p w:rsidR="0030251B" w:rsidRDefault="0030251B" w:rsidP="00CA1A66"/>
        </w:tc>
        <w:tc>
          <w:tcPr>
            <w:tcW w:w="1276" w:type="dxa"/>
            <w:vMerge/>
          </w:tcPr>
          <w:p w:rsidR="0030251B" w:rsidRDefault="0030251B" w:rsidP="00CA1A66"/>
        </w:tc>
        <w:tc>
          <w:tcPr>
            <w:tcW w:w="992" w:type="dxa"/>
            <w:vMerge/>
          </w:tcPr>
          <w:p w:rsidR="0030251B" w:rsidRDefault="0030251B" w:rsidP="00CA1A66"/>
        </w:tc>
        <w:tc>
          <w:tcPr>
            <w:tcW w:w="1134" w:type="dxa"/>
            <w:vMerge/>
          </w:tcPr>
          <w:p w:rsidR="0030251B" w:rsidRDefault="0030251B" w:rsidP="00CA1A66"/>
        </w:tc>
      </w:tr>
      <w:tr w:rsidR="0030251B" w:rsidTr="0030251B">
        <w:trPr>
          <w:trHeight w:val="634"/>
        </w:trPr>
        <w:tc>
          <w:tcPr>
            <w:tcW w:w="2553" w:type="dxa"/>
            <w:vMerge w:val="restart"/>
          </w:tcPr>
          <w:p w:rsidR="0030251B" w:rsidRDefault="0030251B" w:rsidP="001D4270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1" w:type="dxa"/>
          </w:tcPr>
          <w:p w:rsidR="0030251B" w:rsidRDefault="0030251B" w:rsidP="00146A63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30251B" w:rsidRDefault="0030251B" w:rsidP="00CA1A66"/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5</w:t>
            </w:r>
          </w:p>
        </w:tc>
      </w:tr>
      <w:tr w:rsidR="0030251B" w:rsidTr="0030251B">
        <w:trPr>
          <w:trHeight w:val="145"/>
        </w:trPr>
        <w:tc>
          <w:tcPr>
            <w:tcW w:w="2553" w:type="dxa"/>
            <w:vMerge/>
          </w:tcPr>
          <w:p w:rsidR="0030251B" w:rsidRDefault="0030251B" w:rsidP="00CA1A66"/>
        </w:tc>
        <w:tc>
          <w:tcPr>
            <w:tcW w:w="2551" w:type="dxa"/>
          </w:tcPr>
          <w:p w:rsidR="0030251B" w:rsidRPr="00E069C8" w:rsidRDefault="0030251B" w:rsidP="00B918DF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</w:tr>
      <w:tr w:rsidR="0030251B" w:rsidTr="0030251B">
        <w:trPr>
          <w:trHeight w:val="981"/>
        </w:trPr>
        <w:tc>
          <w:tcPr>
            <w:tcW w:w="2553" w:type="dxa"/>
          </w:tcPr>
          <w:p w:rsidR="0030251B" w:rsidRDefault="0030251B" w:rsidP="00B918DF">
            <w:pPr>
              <w:ind w:right="173"/>
            </w:pPr>
            <w:r w:rsidRPr="00E069C8">
              <w:t>Иностранный язы</w:t>
            </w:r>
            <w:r>
              <w:t>к</w:t>
            </w:r>
          </w:p>
        </w:tc>
        <w:tc>
          <w:tcPr>
            <w:tcW w:w="2551" w:type="dxa"/>
          </w:tcPr>
          <w:p w:rsidR="0030251B" w:rsidRDefault="0030251B" w:rsidP="00E41949">
            <w:pPr>
              <w:ind w:right="173"/>
              <w:jc w:val="center"/>
            </w:pPr>
            <w:r w:rsidRPr="00E069C8">
              <w:t>Иностранный язы</w:t>
            </w:r>
            <w:r>
              <w:t>к</w:t>
            </w:r>
          </w:p>
          <w:p w:rsidR="0030251B" w:rsidRPr="00E069C8" w:rsidRDefault="0030251B" w:rsidP="00E41949">
            <w:pPr>
              <w:ind w:right="173"/>
              <w:jc w:val="center"/>
            </w:pPr>
            <w:r>
              <w:t>(английский)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</w:tr>
      <w:tr w:rsidR="0030251B" w:rsidTr="0030251B">
        <w:trPr>
          <w:trHeight w:val="936"/>
        </w:trPr>
        <w:tc>
          <w:tcPr>
            <w:tcW w:w="2553" w:type="dxa"/>
          </w:tcPr>
          <w:p w:rsidR="0030251B" w:rsidRDefault="0030251B" w:rsidP="00CA1A66">
            <w:r w:rsidRPr="00E069C8">
              <w:t>Математика и информатика</w:t>
            </w:r>
          </w:p>
        </w:tc>
        <w:tc>
          <w:tcPr>
            <w:tcW w:w="2551" w:type="dxa"/>
          </w:tcPr>
          <w:p w:rsidR="0030251B" w:rsidRDefault="0030251B" w:rsidP="001D4270">
            <w:pPr>
              <w:ind w:right="173"/>
              <w:jc w:val="center"/>
            </w:pPr>
            <w:r w:rsidRPr="00E069C8">
              <w:t>Математика</w:t>
            </w:r>
          </w:p>
          <w:p w:rsidR="0030251B" w:rsidRDefault="0030251B" w:rsidP="00146A63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4</w:t>
            </w:r>
          </w:p>
        </w:tc>
      </w:tr>
      <w:tr w:rsidR="0030251B" w:rsidTr="0030251B">
        <w:trPr>
          <w:trHeight w:val="1283"/>
        </w:trPr>
        <w:tc>
          <w:tcPr>
            <w:tcW w:w="2553" w:type="dxa"/>
          </w:tcPr>
          <w:p w:rsidR="0030251B" w:rsidRPr="00E069C8" w:rsidRDefault="0030251B" w:rsidP="00CA1A66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1" w:type="dxa"/>
          </w:tcPr>
          <w:p w:rsidR="0030251B" w:rsidRDefault="0030251B" w:rsidP="00B918DF">
            <w:pPr>
              <w:ind w:right="173"/>
              <w:jc w:val="center"/>
            </w:pPr>
            <w:r w:rsidRPr="00E069C8">
              <w:t>Окружающий мир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</w:tr>
      <w:tr w:rsidR="0030251B" w:rsidTr="0030251B">
        <w:trPr>
          <w:trHeight w:val="1283"/>
        </w:trPr>
        <w:tc>
          <w:tcPr>
            <w:tcW w:w="2553" w:type="dxa"/>
          </w:tcPr>
          <w:p w:rsidR="0030251B" w:rsidRPr="00E069C8" w:rsidRDefault="0030251B" w:rsidP="00CA1A66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30251B" w:rsidRPr="00E069C8" w:rsidRDefault="0030251B" w:rsidP="00146A63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0</w:t>
            </w:r>
          </w:p>
        </w:tc>
      </w:tr>
      <w:tr w:rsidR="0030251B" w:rsidTr="0030251B">
        <w:trPr>
          <w:trHeight w:val="649"/>
        </w:trPr>
        <w:tc>
          <w:tcPr>
            <w:tcW w:w="2553" w:type="dxa"/>
            <w:vMerge w:val="restart"/>
          </w:tcPr>
          <w:p w:rsidR="0030251B" w:rsidRDefault="0030251B" w:rsidP="00CA1A66"/>
          <w:p w:rsidR="0030251B" w:rsidRDefault="0030251B" w:rsidP="00CA1A66"/>
          <w:p w:rsidR="0030251B" w:rsidRPr="00E069C8" w:rsidRDefault="0030251B" w:rsidP="00CA1A66">
            <w:r w:rsidRPr="00E069C8">
              <w:t>Искусство</w:t>
            </w:r>
          </w:p>
        </w:tc>
        <w:tc>
          <w:tcPr>
            <w:tcW w:w="2551" w:type="dxa"/>
          </w:tcPr>
          <w:p w:rsidR="0030251B" w:rsidRDefault="0030251B" w:rsidP="00146A63">
            <w:pPr>
              <w:ind w:left="201" w:right="173"/>
              <w:jc w:val="center"/>
            </w:pPr>
            <w:r w:rsidRPr="00E069C8">
              <w:t>Музыка</w:t>
            </w:r>
          </w:p>
          <w:p w:rsidR="0030251B" w:rsidRPr="00E069C8" w:rsidRDefault="0030251B" w:rsidP="00146A63">
            <w:pPr>
              <w:ind w:right="173"/>
              <w:jc w:val="center"/>
            </w:pP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</w:tr>
      <w:tr w:rsidR="0030251B" w:rsidTr="0030251B">
        <w:trPr>
          <w:trHeight w:val="145"/>
        </w:trPr>
        <w:tc>
          <w:tcPr>
            <w:tcW w:w="2553" w:type="dxa"/>
            <w:vMerge/>
          </w:tcPr>
          <w:p w:rsidR="0030251B" w:rsidRPr="00E069C8" w:rsidRDefault="0030251B" w:rsidP="00CA1A66"/>
        </w:tc>
        <w:tc>
          <w:tcPr>
            <w:tcW w:w="2551" w:type="dxa"/>
          </w:tcPr>
          <w:p w:rsidR="0030251B" w:rsidRDefault="0030251B" w:rsidP="00146A63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30251B" w:rsidRDefault="0030251B" w:rsidP="00146A63">
            <w:pPr>
              <w:ind w:left="201" w:right="173"/>
              <w:jc w:val="center"/>
            </w:pPr>
            <w:r w:rsidRPr="00E069C8">
              <w:t>ное искусство</w:t>
            </w:r>
          </w:p>
          <w:p w:rsidR="0030251B" w:rsidRPr="00E069C8" w:rsidRDefault="0030251B" w:rsidP="00146A63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</w:tr>
      <w:tr w:rsidR="0030251B" w:rsidTr="0030251B">
        <w:trPr>
          <w:trHeight w:val="649"/>
        </w:trPr>
        <w:tc>
          <w:tcPr>
            <w:tcW w:w="2553" w:type="dxa"/>
          </w:tcPr>
          <w:p w:rsidR="0030251B" w:rsidRPr="00E069C8" w:rsidRDefault="0030251B" w:rsidP="00CA1A66">
            <w:r w:rsidRPr="00E069C8">
              <w:t>Технология</w:t>
            </w:r>
          </w:p>
        </w:tc>
        <w:tc>
          <w:tcPr>
            <w:tcW w:w="2551" w:type="dxa"/>
          </w:tcPr>
          <w:p w:rsidR="0030251B" w:rsidRDefault="0030251B" w:rsidP="00146A63">
            <w:pPr>
              <w:ind w:left="201" w:right="173"/>
              <w:jc w:val="center"/>
            </w:pPr>
            <w:r w:rsidRPr="00E069C8">
              <w:t>Технология</w:t>
            </w:r>
          </w:p>
          <w:p w:rsidR="0030251B" w:rsidRPr="00E069C8" w:rsidRDefault="0030251B" w:rsidP="00146A63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</w:tr>
      <w:tr w:rsidR="0030251B" w:rsidTr="0030251B">
        <w:trPr>
          <w:trHeight w:val="649"/>
        </w:trPr>
        <w:tc>
          <w:tcPr>
            <w:tcW w:w="2553" w:type="dxa"/>
          </w:tcPr>
          <w:p w:rsidR="0030251B" w:rsidRPr="00E069C8" w:rsidRDefault="0030251B" w:rsidP="00CA1A66">
            <w:r w:rsidRPr="00E069C8">
              <w:t>Физическая культура</w:t>
            </w:r>
          </w:p>
        </w:tc>
        <w:tc>
          <w:tcPr>
            <w:tcW w:w="2551" w:type="dxa"/>
          </w:tcPr>
          <w:p w:rsidR="0030251B" w:rsidRPr="00E069C8" w:rsidRDefault="0030251B" w:rsidP="00146A63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2</w:t>
            </w:r>
          </w:p>
        </w:tc>
      </w:tr>
      <w:tr w:rsidR="0030251B" w:rsidTr="0030251B">
        <w:trPr>
          <w:trHeight w:val="317"/>
        </w:trPr>
        <w:tc>
          <w:tcPr>
            <w:tcW w:w="5104" w:type="dxa"/>
            <w:gridSpan w:val="2"/>
          </w:tcPr>
          <w:p w:rsidR="0030251B" w:rsidRPr="00E069C8" w:rsidRDefault="0030251B" w:rsidP="00177EF2">
            <w:pPr>
              <w:ind w:left="201" w:right="173"/>
            </w:pPr>
            <w:r w:rsidRPr="00146A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20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20</w:t>
            </w:r>
          </w:p>
        </w:tc>
        <w:tc>
          <w:tcPr>
            <w:tcW w:w="992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0251B" w:rsidTr="0030251B">
        <w:trPr>
          <w:trHeight w:val="1102"/>
        </w:trPr>
        <w:tc>
          <w:tcPr>
            <w:tcW w:w="5104" w:type="dxa"/>
            <w:gridSpan w:val="2"/>
          </w:tcPr>
          <w:p w:rsidR="0030251B" w:rsidRPr="000D17C2" w:rsidRDefault="0030251B" w:rsidP="00197C87">
            <w:pPr>
              <w:pStyle w:val="Default"/>
              <w:rPr>
                <w:b/>
                <w:sz w:val="32"/>
                <w:szCs w:val="32"/>
              </w:rPr>
            </w:pPr>
            <w:r w:rsidRPr="000D17C2">
              <w:rPr>
                <w:b/>
                <w:iCs/>
                <w:sz w:val="32"/>
                <w:szCs w:val="32"/>
              </w:rPr>
              <w:t>Часть, формируемая участниками образовательн</w:t>
            </w:r>
            <w:r>
              <w:rPr>
                <w:b/>
                <w:iCs/>
                <w:sz w:val="32"/>
                <w:szCs w:val="32"/>
              </w:rPr>
              <w:t>ых отношений</w:t>
            </w:r>
            <w:r w:rsidRPr="000D17C2">
              <w:rPr>
                <w:b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992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251B" w:rsidTr="0030251B">
        <w:trPr>
          <w:trHeight w:val="317"/>
        </w:trPr>
        <w:tc>
          <w:tcPr>
            <w:tcW w:w="5104" w:type="dxa"/>
            <w:gridSpan w:val="2"/>
          </w:tcPr>
          <w:p w:rsidR="0030251B" w:rsidRPr="00D472AC" w:rsidRDefault="00485A8D" w:rsidP="00D472AC">
            <w:pPr>
              <w:pStyle w:val="a5"/>
              <w:jc w:val="both"/>
            </w:pPr>
            <w:r>
              <w:t>Физическая культура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</w:pPr>
            <w:r>
              <w:t>1</w:t>
            </w:r>
          </w:p>
        </w:tc>
      </w:tr>
      <w:tr w:rsidR="0030251B" w:rsidTr="0030251B">
        <w:trPr>
          <w:trHeight w:val="664"/>
        </w:trPr>
        <w:tc>
          <w:tcPr>
            <w:tcW w:w="5104" w:type="dxa"/>
            <w:gridSpan w:val="2"/>
          </w:tcPr>
          <w:p w:rsidR="0030251B" w:rsidRPr="00D472AC" w:rsidRDefault="0030251B" w:rsidP="000D17C2">
            <w:pPr>
              <w:pStyle w:val="Default"/>
              <w:jc w:val="both"/>
              <w:rPr>
                <w:sz w:val="28"/>
                <w:szCs w:val="28"/>
              </w:rPr>
            </w:pPr>
            <w:r w:rsidRPr="00177EF2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21</w:t>
            </w:r>
          </w:p>
        </w:tc>
        <w:tc>
          <w:tcPr>
            <w:tcW w:w="1276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 w:rsidRPr="000D17C2">
              <w:rPr>
                <w:b/>
              </w:rPr>
              <w:t>21</w:t>
            </w:r>
          </w:p>
        </w:tc>
        <w:tc>
          <w:tcPr>
            <w:tcW w:w="992" w:type="dxa"/>
          </w:tcPr>
          <w:p w:rsidR="0030251B" w:rsidRPr="000D17C2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30251B" w:rsidRDefault="0030251B" w:rsidP="00177E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761DDA" w:rsidRDefault="00761DDA" w:rsidP="00060BE8">
      <w:pPr>
        <w:pStyle w:val="Default"/>
        <w:rPr>
          <w:b/>
          <w:bCs/>
          <w:sz w:val="32"/>
          <w:szCs w:val="32"/>
        </w:rPr>
      </w:pPr>
    </w:p>
    <w:p w:rsidR="003D05F7" w:rsidRDefault="003D05F7" w:rsidP="007B56A5">
      <w:pPr>
        <w:pStyle w:val="Default"/>
        <w:jc w:val="center"/>
        <w:rPr>
          <w:b/>
          <w:bCs/>
          <w:sz w:val="32"/>
          <w:szCs w:val="32"/>
        </w:rPr>
      </w:pPr>
    </w:p>
    <w:p w:rsidR="003D05F7" w:rsidRDefault="003D05F7" w:rsidP="007B56A5">
      <w:pPr>
        <w:pStyle w:val="Default"/>
        <w:jc w:val="center"/>
        <w:rPr>
          <w:b/>
          <w:bCs/>
          <w:sz w:val="32"/>
          <w:szCs w:val="32"/>
        </w:rPr>
      </w:pPr>
    </w:p>
    <w:p w:rsidR="003D05F7" w:rsidRDefault="003D05F7" w:rsidP="007B56A5">
      <w:pPr>
        <w:pStyle w:val="Default"/>
        <w:jc w:val="center"/>
        <w:rPr>
          <w:b/>
          <w:bCs/>
          <w:sz w:val="32"/>
          <w:szCs w:val="32"/>
        </w:rPr>
      </w:pPr>
    </w:p>
    <w:p w:rsidR="003D05F7" w:rsidRDefault="003D05F7" w:rsidP="007B56A5">
      <w:pPr>
        <w:pStyle w:val="Default"/>
        <w:jc w:val="center"/>
        <w:rPr>
          <w:b/>
          <w:bCs/>
          <w:sz w:val="32"/>
          <w:szCs w:val="32"/>
        </w:rPr>
      </w:pPr>
    </w:p>
    <w:p w:rsidR="003D05F7" w:rsidRDefault="003D05F7" w:rsidP="007B56A5">
      <w:pPr>
        <w:pStyle w:val="Default"/>
        <w:jc w:val="center"/>
        <w:rPr>
          <w:b/>
          <w:bCs/>
          <w:sz w:val="32"/>
          <w:szCs w:val="32"/>
        </w:rPr>
      </w:pPr>
    </w:p>
    <w:p w:rsidR="00255594" w:rsidRDefault="00255594" w:rsidP="007B56A5">
      <w:pPr>
        <w:pStyle w:val="Default"/>
        <w:jc w:val="center"/>
        <w:rPr>
          <w:b/>
          <w:bCs/>
          <w:sz w:val="32"/>
          <w:szCs w:val="32"/>
        </w:rPr>
      </w:pPr>
    </w:p>
    <w:p w:rsidR="00BD1CCA" w:rsidRPr="007B56A5" w:rsidRDefault="00177EF2" w:rsidP="007B56A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E24E5">
        <w:rPr>
          <w:b/>
          <w:bCs/>
          <w:sz w:val="32"/>
          <w:szCs w:val="32"/>
        </w:rPr>
        <w:t xml:space="preserve"> класс</w:t>
      </w:r>
      <w:r w:rsidR="00255594">
        <w:rPr>
          <w:b/>
          <w:bCs/>
          <w:sz w:val="32"/>
          <w:szCs w:val="32"/>
        </w:rPr>
        <w:t xml:space="preserve"> </w:t>
      </w:r>
      <w:r w:rsidR="00255594">
        <w:rPr>
          <w:b/>
          <w:bCs/>
          <w:sz w:val="32"/>
          <w:szCs w:val="32"/>
        </w:rPr>
        <w:t>(</w:t>
      </w:r>
      <w:r w:rsidR="00255594">
        <w:rPr>
          <w:b/>
          <w:bCs/>
          <w:sz w:val="32"/>
          <w:szCs w:val="32"/>
        </w:rPr>
        <w:t>2023</w:t>
      </w:r>
      <w:r w:rsidR="00255594">
        <w:rPr>
          <w:b/>
          <w:bCs/>
          <w:sz w:val="32"/>
          <w:szCs w:val="32"/>
        </w:rPr>
        <w:t xml:space="preserve"> –</w:t>
      </w:r>
      <w:r w:rsidR="00255594">
        <w:rPr>
          <w:b/>
          <w:bCs/>
          <w:sz w:val="32"/>
          <w:szCs w:val="32"/>
        </w:rPr>
        <w:t xml:space="preserve"> 2024</w:t>
      </w:r>
      <w:r w:rsidR="00255594">
        <w:rPr>
          <w:b/>
          <w:bCs/>
          <w:sz w:val="32"/>
          <w:szCs w:val="32"/>
        </w:rPr>
        <w:t xml:space="preserve"> учебный год)</w:t>
      </w: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1276"/>
        <w:gridCol w:w="1276"/>
        <w:gridCol w:w="992"/>
        <w:gridCol w:w="1134"/>
      </w:tblGrid>
      <w:tr w:rsidR="00047B41" w:rsidTr="00F76B6C">
        <w:trPr>
          <w:trHeight w:val="362"/>
        </w:trPr>
        <w:tc>
          <w:tcPr>
            <w:tcW w:w="2553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 w:rsidRPr="0056227D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047B41" w:rsidRPr="0056227D" w:rsidRDefault="00047B41" w:rsidP="00F76B6C">
            <w:pPr>
              <w:rPr>
                <w:b/>
              </w:rPr>
            </w:pPr>
            <w:r w:rsidRPr="0056227D">
              <w:rPr>
                <w:b/>
              </w:rPr>
              <w:t>Учебные предметы/классы</w:t>
            </w:r>
          </w:p>
        </w:tc>
        <w:tc>
          <w:tcPr>
            <w:tcW w:w="4678" w:type="dxa"/>
            <w:gridSpan w:val="4"/>
          </w:tcPr>
          <w:p w:rsidR="00047B41" w:rsidRPr="0056227D" w:rsidRDefault="00047B41" w:rsidP="00F76B6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227D">
              <w:rPr>
                <w:b/>
                <w:bCs/>
                <w:sz w:val="32"/>
                <w:szCs w:val="32"/>
              </w:rPr>
              <w:t>Количество часов в неделю</w:t>
            </w:r>
          </w:p>
        </w:tc>
      </w:tr>
      <w:tr w:rsidR="00047B41" w:rsidTr="00F76B6C">
        <w:trPr>
          <w:trHeight w:val="324"/>
        </w:trPr>
        <w:tc>
          <w:tcPr>
            <w:tcW w:w="2553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6227D">
              <w:rPr>
                <w:b/>
              </w:rPr>
              <w:t>а</w:t>
            </w:r>
          </w:p>
        </w:tc>
        <w:tc>
          <w:tcPr>
            <w:tcW w:w="1276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6227D">
              <w:rPr>
                <w:b/>
              </w:rPr>
              <w:t>б</w:t>
            </w:r>
          </w:p>
        </w:tc>
        <w:tc>
          <w:tcPr>
            <w:tcW w:w="992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134" w:type="dxa"/>
            <w:vMerge w:val="restart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</w:tr>
      <w:tr w:rsidR="00047B41" w:rsidTr="00F76B6C">
        <w:trPr>
          <w:trHeight w:val="33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992" w:type="dxa"/>
            <w:vMerge/>
          </w:tcPr>
          <w:p w:rsidR="00047B41" w:rsidRDefault="00047B41" w:rsidP="00F76B6C"/>
        </w:tc>
        <w:tc>
          <w:tcPr>
            <w:tcW w:w="1134" w:type="dxa"/>
            <w:vMerge/>
          </w:tcPr>
          <w:p w:rsidR="00047B41" w:rsidRDefault="00047B41" w:rsidP="00F76B6C"/>
        </w:tc>
      </w:tr>
      <w:tr w:rsidR="00047B41" w:rsidTr="00F76B6C">
        <w:trPr>
          <w:trHeight w:val="634"/>
        </w:trPr>
        <w:tc>
          <w:tcPr>
            <w:tcW w:w="2553" w:type="dxa"/>
            <w:vMerge w:val="restart"/>
          </w:tcPr>
          <w:p w:rsidR="00047B41" w:rsidRDefault="00047B41" w:rsidP="00F76B6C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047B41" w:rsidRDefault="00047B41" w:rsidP="00F76B6C"/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Default="00047B41" w:rsidP="00F76B6C"/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981"/>
        </w:trPr>
        <w:tc>
          <w:tcPr>
            <w:tcW w:w="2553" w:type="dxa"/>
          </w:tcPr>
          <w:p w:rsidR="00047B41" w:rsidRDefault="00047B41" w:rsidP="00F76B6C">
            <w:pPr>
              <w:ind w:right="173"/>
            </w:pPr>
            <w:r w:rsidRPr="00E069C8">
              <w:t>Иностранный язы</w:t>
            </w:r>
            <w:r>
              <w:t>к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Иностранный язы</w:t>
            </w:r>
            <w:r>
              <w:t>к</w:t>
            </w:r>
          </w:p>
          <w:p w:rsidR="00047B41" w:rsidRPr="00E069C8" w:rsidRDefault="00047B41" w:rsidP="00F76B6C">
            <w:pPr>
              <w:ind w:right="173"/>
              <w:jc w:val="center"/>
            </w:pPr>
            <w:r>
              <w:t>(английский)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936"/>
        </w:trPr>
        <w:tc>
          <w:tcPr>
            <w:tcW w:w="2553" w:type="dxa"/>
          </w:tcPr>
          <w:p w:rsidR="00047B41" w:rsidRDefault="00047B41" w:rsidP="00F76B6C">
            <w:r w:rsidRPr="00E069C8">
              <w:t>Математика и информатика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Математика</w:t>
            </w:r>
          </w:p>
          <w:p w:rsidR="00047B41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Окружающий мир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  <w:vMerge w:val="restart"/>
          </w:tcPr>
          <w:p w:rsidR="00047B41" w:rsidRDefault="00047B41" w:rsidP="00F76B6C"/>
          <w:p w:rsidR="00047B41" w:rsidRDefault="00047B41" w:rsidP="00F76B6C"/>
          <w:p w:rsidR="00047B41" w:rsidRPr="00E069C8" w:rsidRDefault="00047B41" w:rsidP="00F76B6C">
            <w:r w:rsidRPr="00E069C8">
              <w:t>Искусство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Музыка</w:t>
            </w:r>
          </w:p>
          <w:p w:rsidR="00047B41" w:rsidRPr="00E069C8" w:rsidRDefault="00047B41" w:rsidP="00F76B6C">
            <w:pPr>
              <w:ind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Pr="00E069C8" w:rsidRDefault="00047B41" w:rsidP="00F76B6C"/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047B41" w:rsidRDefault="00047B41" w:rsidP="00F76B6C">
            <w:pPr>
              <w:ind w:left="201" w:right="173"/>
              <w:jc w:val="center"/>
            </w:pPr>
            <w:r w:rsidRPr="00E069C8">
              <w:t>ное искусство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Технология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Технология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Физическая культура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317"/>
        </w:trPr>
        <w:tc>
          <w:tcPr>
            <w:tcW w:w="5104" w:type="dxa"/>
            <w:gridSpan w:val="2"/>
          </w:tcPr>
          <w:p w:rsidR="00047B41" w:rsidRPr="00E069C8" w:rsidRDefault="00047B41" w:rsidP="00F76B6C">
            <w:pPr>
              <w:ind w:left="201" w:right="173"/>
            </w:pPr>
            <w:r w:rsidRPr="00146A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47B41" w:rsidTr="00F76B6C">
        <w:trPr>
          <w:trHeight w:val="110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pStyle w:val="Default"/>
              <w:rPr>
                <w:b/>
                <w:sz w:val="32"/>
                <w:szCs w:val="32"/>
              </w:rPr>
            </w:pPr>
            <w:r w:rsidRPr="000D17C2">
              <w:rPr>
                <w:b/>
                <w:iCs/>
                <w:sz w:val="32"/>
                <w:szCs w:val="32"/>
              </w:rPr>
              <w:t>Часть, формируемая участниками образовательн</w:t>
            </w:r>
            <w:r>
              <w:rPr>
                <w:b/>
                <w:iCs/>
                <w:sz w:val="32"/>
                <w:szCs w:val="32"/>
              </w:rPr>
              <w:t>ых отношений</w:t>
            </w:r>
            <w:r w:rsidRPr="000D17C2">
              <w:rPr>
                <w:b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7B41" w:rsidTr="00F76B6C">
        <w:trPr>
          <w:trHeight w:val="317"/>
        </w:trPr>
        <w:tc>
          <w:tcPr>
            <w:tcW w:w="5104" w:type="dxa"/>
            <w:gridSpan w:val="2"/>
          </w:tcPr>
          <w:p w:rsidR="00047B41" w:rsidRPr="00D472AC" w:rsidRDefault="00047B41" w:rsidP="00F76B6C">
            <w:pPr>
              <w:pStyle w:val="a5"/>
              <w:jc w:val="both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64"/>
        </w:trPr>
        <w:tc>
          <w:tcPr>
            <w:tcW w:w="5104" w:type="dxa"/>
            <w:gridSpan w:val="2"/>
          </w:tcPr>
          <w:p w:rsidR="00047B41" w:rsidRPr="00D472AC" w:rsidRDefault="00047B41" w:rsidP="00F76B6C">
            <w:pPr>
              <w:pStyle w:val="Default"/>
              <w:jc w:val="both"/>
              <w:rPr>
                <w:sz w:val="28"/>
                <w:szCs w:val="28"/>
              </w:rPr>
            </w:pPr>
            <w:r w:rsidRPr="00177EF2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CD526C" w:rsidRDefault="00CD526C" w:rsidP="00BF7BE0">
      <w:pPr>
        <w:pStyle w:val="Default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255594" w:rsidRDefault="00255594" w:rsidP="001A6AEA">
      <w:pPr>
        <w:pStyle w:val="Default"/>
        <w:jc w:val="center"/>
        <w:rPr>
          <w:b/>
          <w:bCs/>
          <w:sz w:val="32"/>
          <w:szCs w:val="32"/>
        </w:rPr>
      </w:pPr>
    </w:p>
    <w:p w:rsidR="00BD1CCA" w:rsidRPr="00B918DF" w:rsidRDefault="00BD1CCA" w:rsidP="001A6AE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BE24E5">
        <w:rPr>
          <w:b/>
          <w:bCs/>
          <w:sz w:val="32"/>
          <w:szCs w:val="32"/>
        </w:rPr>
        <w:t xml:space="preserve"> класс</w:t>
      </w:r>
      <w:r w:rsidR="00255594">
        <w:rPr>
          <w:b/>
          <w:bCs/>
          <w:sz w:val="32"/>
          <w:szCs w:val="32"/>
        </w:rPr>
        <w:t xml:space="preserve"> </w:t>
      </w:r>
      <w:r w:rsidR="00255594">
        <w:rPr>
          <w:b/>
          <w:bCs/>
          <w:sz w:val="32"/>
          <w:szCs w:val="32"/>
        </w:rPr>
        <w:t>(</w:t>
      </w:r>
      <w:r w:rsidR="00255594">
        <w:rPr>
          <w:b/>
          <w:bCs/>
          <w:sz w:val="32"/>
          <w:szCs w:val="32"/>
        </w:rPr>
        <w:t>2024</w:t>
      </w:r>
      <w:r w:rsidR="00255594">
        <w:rPr>
          <w:b/>
          <w:bCs/>
          <w:sz w:val="32"/>
          <w:szCs w:val="32"/>
        </w:rPr>
        <w:t xml:space="preserve"> –</w:t>
      </w:r>
      <w:r w:rsidR="00255594">
        <w:rPr>
          <w:b/>
          <w:bCs/>
          <w:sz w:val="32"/>
          <w:szCs w:val="32"/>
        </w:rPr>
        <w:t xml:space="preserve"> 2025</w:t>
      </w:r>
      <w:r w:rsidR="00255594">
        <w:rPr>
          <w:b/>
          <w:bCs/>
          <w:sz w:val="32"/>
          <w:szCs w:val="32"/>
        </w:rPr>
        <w:t xml:space="preserve"> учебный год)</w:t>
      </w: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1276"/>
        <w:gridCol w:w="1276"/>
        <w:gridCol w:w="992"/>
        <w:gridCol w:w="1134"/>
      </w:tblGrid>
      <w:tr w:rsidR="00047B41" w:rsidTr="00F76B6C">
        <w:trPr>
          <w:trHeight w:val="362"/>
        </w:trPr>
        <w:tc>
          <w:tcPr>
            <w:tcW w:w="2553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 w:rsidRPr="0056227D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047B41" w:rsidRPr="0056227D" w:rsidRDefault="00047B41" w:rsidP="00F76B6C">
            <w:pPr>
              <w:rPr>
                <w:b/>
              </w:rPr>
            </w:pPr>
            <w:r w:rsidRPr="0056227D">
              <w:rPr>
                <w:b/>
              </w:rPr>
              <w:t>Учебные предметы/классы</w:t>
            </w:r>
          </w:p>
        </w:tc>
        <w:tc>
          <w:tcPr>
            <w:tcW w:w="4678" w:type="dxa"/>
            <w:gridSpan w:val="4"/>
          </w:tcPr>
          <w:p w:rsidR="00047B41" w:rsidRPr="0056227D" w:rsidRDefault="00047B41" w:rsidP="00F76B6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227D">
              <w:rPr>
                <w:b/>
                <w:bCs/>
                <w:sz w:val="32"/>
                <w:szCs w:val="32"/>
              </w:rPr>
              <w:t>Количество часов в неделю</w:t>
            </w:r>
          </w:p>
        </w:tc>
      </w:tr>
      <w:tr w:rsidR="00047B41" w:rsidTr="00F76B6C">
        <w:trPr>
          <w:trHeight w:val="324"/>
        </w:trPr>
        <w:tc>
          <w:tcPr>
            <w:tcW w:w="2553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7B41" w:rsidRPr="0056227D">
              <w:rPr>
                <w:b/>
              </w:rPr>
              <w:t>а</w:t>
            </w:r>
          </w:p>
        </w:tc>
        <w:tc>
          <w:tcPr>
            <w:tcW w:w="1276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7B41" w:rsidRPr="0056227D">
              <w:rPr>
                <w:b/>
              </w:rPr>
              <w:t>б</w:t>
            </w:r>
          </w:p>
        </w:tc>
        <w:tc>
          <w:tcPr>
            <w:tcW w:w="992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7B41">
              <w:rPr>
                <w:b/>
              </w:rPr>
              <w:t>в</w:t>
            </w:r>
          </w:p>
        </w:tc>
        <w:tc>
          <w:tcPr>
            <w:tcW w:w="1134" w:type="dxa"/>
            <w:vMerge w:val="restart"/>
          </w:tcPr>
          <w:p w:rsidR="00047B41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7B41">
              <w:rPr>
                <w:b/>
              </w:rPr>
              <w:t>г</w:t>
            </w:r>
          </w:p>
        </w:tc>
      </w:tr>
      <w:tr w:rsidR="00047B41" w:rsidTr="00F76B6C">
        <w:trPr>
          <w:trHeight w:val="33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992" w:type="dxa"/>
            <w:vMerge/>
          </w:tcPr>
          <w:p w:rsidR="00047B41" w:rsidRDefault="00047B41" w:rsidP="00F76B6C"/>
        </w:tc>
        <w:tc>
          <w:tcPr>
            <w:tcW w:w="1134" w:type="dxa"/>
            <w:vMerge/>
          </w:tcPr>
          <w:p w:rsidR="00047B41" w:rsidRDefault="00047B41" w:rsidP="00F76B6C"/>
        </w:tc>
      </w:tr>
      <w:tr w:rsidR="00047B41" w:rsidTr="00F76B6C">
        <w:trPr>
          <w:trHeight w:val="634"/>
        </w:trPr>
        <w:tc>
          <w:tcPr>
            <w:tcW w:w="2553" w:type="dxa"/>
            <w:vMerge w:val="restart"/>
          </w:tcPr>
          <w:p w:rsidR="00047B41" w:rsidRDefault="00047B41" w:rsidP="00F76B6C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047B41" w:rsidRDefault="00047B41" w:rsidP="00F76B6C"/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Default="00047B41" w:rsidP="00F76B6C"/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981"/>
        </w:trPr>
        <w:tc>
          <w:tcPr>
            <w:tcW w:w="2553" w:type="dxa"/>
          </w:tcPr>
          <w:p w:rsidR="00047B41" w:rsidRDefault="00047B41" w:rsidP="00F76B6C">
            <w:pPr>
              <w:ind w:right="173"/>
            </w:pPr>
            <w:r w:rsidRPr="00E069C8">
              <w:t>Иностранный язы</w:t>
            </w:r>
            <w:r>
              <w:t>к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Иностранный язы</w:t>
            </w:r>
            <w:r>
              <w:t>к</w:t>
            </w:r>
          </w:p>
          <w:p w:rsidR="00047B41" w:rsidRPr="00E069C8" w:rsidRDefault="00047B41" w:rsidP="00F76B6C">
            <w:pPr>
              <w:ind w:right="173"/>
              <w:jc w:val="center"/>
            </w:pPr>
            <w:r>
              <w:t>(английский)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936"/>
        </w:trPr>
        <w:tc>
          <w:tcPr>
            <w:tcW w:w="2553" w:type="dxa"/>
          </w:tcPr>
          <w:p w:rsidR="00047B41" w:rsidRDefault="00047B41" w:rsidP="00F76B6C">
            <w:r w:rsidRPr="00E069C8">
              <w:t>Математика и информатика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Математика</w:t>
            </w:r>
          </w:p>
          <w:p w:rsidR="00047B41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Окружающий мир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0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  <w:vMerge w:val="restart"/>
          </w:tcPr>
          <w:p w:rsidR="00047B41" w:rsidRDefault="00047B41" w:rsidP="00F76B6C"/>
          <w:p w:rsidR="00047B41" w:rsidRDefault="00047B41" w:rsidP="00F76B6C"/>
          <w:p w:rsidR="00047B41" w:rsidRPr="00E069C8" w:rsidRDefault="00047B41" w:rsidP="00F76B6C">
            <w:r w:rsidRPr="00E069C8">
              <w:t>Искусство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Музыка</w:t>
            </w:r>
          </w:p>
          <w:p w:rsidR="00047B41" w:rsidRPr="00E069C8" w:rsidRDefault="00047B41" w:rsidP="00F76B6C">
            <w:pPr>
              <w:ind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Pr="00E069C8" w:rsidRDefault="00047B41" w:rsidP="00F76B6C"/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047B41" w:rsidRDefault="00047B41" w:rsidP="00F76B6C">
            <w:pPr>
              <w:ind w:left="201" w:right="173"/>
              <w:jc w:val="center"/>
            </w:pPr>
            <w:r w:rsidRPr="00E069C8">
              <w:t>ное искусство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Технология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Технология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Физическая культура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317"/>
        </w:trPr>
        <w:tc>
          <w:tcPr>
            <w:tcW w:w="5104" w:type="dxa"/>
            <w:gridSpan w:val="2"/>
          </w:tcPr>
          <w:p w:rsidR="00047B41" w:rsidRPr="00E069C8" w:rsidRDefault="00047B41" w:rsidP="00F76B6C">
            <w:pPr>
              <w:ind w:left="201" w:right="173"/>
            </w:pPr>
            <w:r w:rsidRPr="00146A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47B41" w:rsidTr="00F76B6C">
        <w:trPr>
          <w:trHeight w:val="110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pStyle w:val="Default"/>
              <w:rPr>
                <w:b/>
                <w:sz w:val="32"/>
                <w:szCs w:val="32"/>
              </w:rPr>
            </w:pPr>
            <w:r w:rsidRPr="000D17C2">
              <w:rPr>
                <w:b/>
                <w:iCs/>
                <w:sz w:val="32"/>
                <w:szCs w:val="32"/>
              </w:rPr>
              <w:t>Часть, формируемая участниками образовательн</w:t>
            </w:r>
            <w:r>
              <w:rPr>
                <w:b/>
                <w:iCs/>
                <w:sz w:val="32"/>
                <w:szCs w:val="32"/>
              </w:rPr>
              <w:t>ых отношений</w:t>
            </w:r>
            <w:r w:rsidRPr="000D17C2">
              <w:rPr>
                <w:b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1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7B41" w:rsidTr="00F76B6C">
        <w:trPr>
          <w:trHeight w:val="317"/>
        </w:trPr>
        <w:tc>
          <w:tcPr>
            <w:tcW w:w="5104" w:type="dxa"/>
            <w:gridSpan w:val="2"/>
          </w:tcPr>
          <w:p w:rsidR="00047B41" w:rsidRPr="00D472AC" w:rsidRDefault="00047B41" w:rsidP="00F76B6C">
            <w:pPr>
              <w:pStyle w:val="a5"/>
              <w:jc w:val="both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64"/>
        </w:trPr>
        <w:tc>
          <w:tcPr>
            <w:tcW w:w="5104" w:type="dxa"/>
            <w:gridSpan w:val="2"/>
          </w:tcPr>
          <w:p w:rsidR="00047B41" w:rsidRPr="00D472AC" w:rsidRDefault="00047B41" w:rsidP="00F76B6C">
            <w:pPr>
              <w:pStyle w:val="Default"/>
              <w:jc w:val="both"/>
              <w:rPr>
                <w:sz w:val="28"/>
                <w:szCs w:val="28"/>
              </w:rPr>
            </w:pPr>
            <w:r w:rsidRPr="00177EF2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091661" w:rsidRDefault="0009166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047B41" w:rsidRDefault="00047B41" w:rsidP="001A6AEA">
      <w:pPr>
        <w:pStyle w:val="Default"/>
        <w:jc w:val="center"/>
        <w:rPr>
          <w:b/>
          <w:bCs/>
          <w:sz w:val="32"/>
          <w:szCs w:val="32"/>
        </w:rPr>
      </w:pPr>
    </w:p>
    <w:p w:rsidR="00697338" w:rsidRPr="00B918DF" w:rsidRDefault="00A41062" w:rsidP="001A6AE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BE24E5">
        <w:rPr>
          <w:b/>
          <w:bCs/>
          <w:sz w:val="32"/>
          <w:szCs w:val="32"/>
        </w:rPr>
        <w:t xml:space="preserve"> класс</w:t>
      </w:r>
      <w:r w:rsidR="00255594">
        <w:rPr>
          <w:b/>
          <w:bCs/>
          <w:sz w:val="32"/>
          <w:szCs w:val="32"/>
        </w:rPr>
        <w:t xml:space="preserve"> </w:t>
      </w:r>
      <w:r w:rsidR="00255594">
        <w:rPr>
          <w:b/>
          <w:bCs/>
          <w:sz w:val="32"/>
          <w:szCs w:val="32"/>
        </w:rPr>
        <w:t>(</w:t>
      </w:r>
      <w:r w:rsidR="00255594">
        <w:rPr>
          <w:b/>
          <w:bCs/>
          <w:sz w:val="32"/>
          <w:szCs w:val="32"/>
        </w:rPr>
        <w:t>2025</w:t>
      </w:r>
      <w:r w:rsidR="00255594">
        <w:rPr>
          <w:b/>
          <w:bCs/>
          <w:sz w:val="32"/>
          <w:szCs w:val="32"/>
        </w:rPr>
        <w:t xml:space="preserve"> –</w:t>
      </w:r>
      <w:r w:rsidR="00255594">
        <w:rPr>
          <w:b/>
          <w:bCs/>
          <w:sz w:val="32"/>
          <w:szCs w:val="32"/>
        </w:rPr>
        <w:t xml:space="preserve"> 2026</w:t>
      </w:r>
      <w:r w:rsidR="00255594">
        <w:rPr>
          <w:b/>
          <w:bCs/>
          <w:sz w:val="32"/>
          <w:szCs w:val="32"/>
        </w:rPr>
        <w:t xml:space="preserve"> учебный год)</w:t>
      </w: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1276"/>
        <w:gridCol w:w="1276"/>
        <w:gridCol w:w="992"/>
        <w:gridCol w:w="1134"/>
      </w:tblGrid>
      <w:tr w:rsidR="00047B41" w:rsidTr="00F76B6C">
        <w:trPr>
          <w:trHeight w:val="362"/>
        </w:trPr>
        <w:tc>
          <w:tcPr>
            <w:tcW w:w="2553" w:type="dxa"/>
            <w:vMerge w:val="restart"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  <w:r w:rsidRPr="0056227D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047B41" w:rsidRPr="0056227D" w:rsidRDefault="00047B41" w:rsidP="00F76B6C">
            <w:pPr>
              <w:rPr>
                <w:b/>
              </w:rPr>
            </w:pPr>
            <w:r w:rsidRPr="0056227D">
              <w:rPr>
                <w:b/>
              </w:rPr>
              <w:t>Учебные предметы/классы</w:t>
            </w:r>
          </w:p>
        </w:tc>
        <w:tc>
          <w:tcPr>
            <w:tcW w:w="4678" w:type="dxa"/>
            <w:gridSpan w:val="4"/>
          </w:tcPr>
          <w:p w:rsidR="00047B41" w:rsidRPr="0056227D" w:rsidRDefault="00047B41" w:rsidP="00F76B6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227D">
              <w:rPr>
                <w:b/>
                <w:bCs/>
                <w:sz w:val="32"/>
                <w:szCs w:val="32"/>
              </w:rPr>
              <w:t>Количество часов в неделю</w:t>
            </w:r>
          </w:p>
        </w:tc>
      </w:tr>
      <w:tr w:rsidR="00047B41" w:rsidTr="00F76B6C">
        <w:trPr>
          <w:trHeight w:val="324"/>
        </w:trPr>
        <w:tc>
          <w:tcPr>
            <w:tcW w:w="2553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047B41" w:rsidRPr="0056227D" w:rsidRDefault="00047B41" w:rsidP="00F76B6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7B41" w:rsidRPr="0056227D">
              <w:rPr>
                <w:b/>
              </w:rPr>
              <w:t>а</w:t>
            </w:r>
          </w:p>
        </w:tc>
        <w:tc>
          <w:tcPr>
            <w:tcW w:w="1276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7B41" w:rsidRPr="0056227D">
              <w:rPr>
                <w:b/>
              </w:rPr>
              <w:t>б</w:t>
            </w:r>
          </w:p>
        </w:tc>
        <w:tc>
          <w:tcPr>
            <w:tcW w:w="992" w:type="dxa"/>
            <w:vMerge w:val="restart"/>
          </w:tcPr>
          <w:p w:rsidR="00047B41" w:rsidRPr="0056227D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7B41">
              <w:rPr>
                <w:b/>
              </w:rPr>
              <w:t>в</w:t>
            </w:r>
          </w:p>
        </w:tc>
        <w:tc>
          <w:tcPr>
            <w:tcW w:w="1134" w:type="dxa"/>
            <w:vMerge w:val="restart"/>
          </w:tcPr>
          <w:p w:rsidR="00047B41" w:rsidRDefault="00145BE2" w:rsidP="00F76B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7B41">
              <w:rPr>
                <w:b/>
              </w:rPr>
              <w:t>г</w:t>
            </w:r>
          </w:p>
        </w:tc>
      </w:tr>
      <w:tr w:rsidR="00047B41" w:rsidTr="00F76B6C">
        <w:trPr>
          <w:trHeight w:val="33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1276" w:type="dxa"/>
            <w:vMerge/>
          </w:tcPr>
          <w:p w:rsidR="00047B41" w:rsidRDefault="00047B41" w:rsidP="00F76B6C"/>
        </w:tc>
        <w:tc>
          <w:tcPr>
            <w:tcW w:w="992" w:type="dxa"/>
            <w:vMerge/>
          </w:tcPr>
          <w:p w:rsidR="00047B41" w:rsidRDefault="00047B41" w:rsidP="00F76B6C"/>
        </w:tc>
        <w:tc>
          <w:tcPr>
            <w:tcW w:w="1134" w:type="dxa"/>
            <w:vMerge/>
          </w:tcPr>
          <w:p w:rsidR="00047B41" w:rsidRDefault="00047B41" w:rsidP="00F76B6C"/>
        </w:tc>
      </w:tr>
      <w:tr w:rsidR="00047B41" w:rsidTr="00F76B6C">
        <w:trPr>
          <w:trHeight w:val="634"/>
        </w:trPr>
        <w:tc>
          <w:tcPr>
            <w:tcW w:w="2553" w:type="dxa"/>
            <w:vMerge w:val="restart"/>
          </w:tcPr>
          <w:p w:rsidR="00047B41" w:rsidRDefault="00047B41" w:rsidP="00F76B6C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047B41" w:rsidRDefault="00047B41" w:rsidP="00F76B6C"/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5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Default="00047B41" w:rsidP="00F76B6C"/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981"/>
        </w:trPr>
        <w:tc>
          <w:tcPr>
            <w:tcW w:w="2553" w:type="dxa"/>
          </w:tcPr>
          <w:p w:rsidR="00047B41" w:rsidRDefault="00047B41" w:rsidP="00F76B6C">
            <w:pPr>
              <w:ind w:right="173"/>
            </w:pPr>
            <w:r w:rsidRPr="00E069C8">
              <w:t>Иностранный язы</w:t>
            </w:r>
            <w:r>
              <w:t>к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Иностранный язы</w:t>
            </w:r>
            <w:r>
              <w:t>к</w:t>
            </w:r>
          </w:p>
          <w:p w:rsidR="00047B41" w:rsidRPr="00E069C8" w:rsidRDefault="00047B41" w:rsidP="00F76B6C">
            <w:pPr>
              <w:ind w:right="173"/>
              <w:jc w:val="center"/>
            </w:pPr>
            <w:r>
              <w:t>(английский)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936"/>
        </w:trPr>
        <w:tc>
          <w:tcPr>
            <w:tcW w:w="2553" w:type="dxa"/>
          </w:tcPr>
          <w:p w:rsidR="00047B41" w:rsidRDefault="00047B41" w:rsidP="00F76B6C">
            <w:r w:rsidRPr="00E069C8">
              <w:t>Математика и информатика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Математика</w:t>
            </w:r>
          </w:p>
          <w:p w:rsidR="00047B41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4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right="173"/>
              <w:jc w:val="center"/>
            </w:pPr>
            <w:r w:rsidRPr="00E069C8">
              <w:t>Окружающий мир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1283"/>
        </w:trPr>
        <w:tc>
          <w:tcPr>
            <w:tcW w:w="2553" w:type="dxa"/>
          </w:tcPr>
          <w:p w:rsidR="00047B41" w:rsidRPr="00E069C8" w:rsidRDefault="00047B41" w:rsidP="00F76B6C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  <w:vMerge w:val="restart"/>
          </w:tcPr>
          <w:p w:rsidR="00047B41" w:rsidRDefault="00047B41" w:rsidP="00F76B6C"/>
          <w:p w:rsidR="00047B41" w:rsidRDefault="00047B41" w:rsidP="00F76B6C"/>
          <w:p w:rsidR="00047B41" w:rsidRPr="00E069C8" w:rsidRDefault="00047B41" w:rsidP="00F76B6C">
            <w:r w:rsidRPr="00E069C8">
              <w:t>Искусство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Музыка</w:t>
            </w:r>
          </w:p>
          <w:p w:rsidR="00047B41" w:rsidRPr="00E069C8" w:rsidRDefault="00047B41" w:rsidP="00F76B6C">
            <w:pPr>
              <w:ind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145"/>
        </w:trPr>
        <w:tc>
          <w:tcPr>
            <w:tcW w:w="2553" w:type="dxa"/>
            <w:vMerge/>
          </w:tcPr>
          <w:p w:rsidR="00047B41" w:rsidRPr="00E069C8" w:rsidRDefault="00047B41" w:rsidP="00F76B6C"/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047B41" w:rsidRDefault="00047B41" w:rsidP="00F76B6C">
            <w:pPr>
              <w:ind w:left="201" w:right="173"/>
              <w:jc w:val="center"/>
            </w:pPr>
            <w:r w:rsidRPr="00E069C8">
              <w:t>ное искусство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Технология</w:t>
            </w:r>
          </w:p>
        </w:tc>
        <w:tc>
          <w:tcPr>
            <w:tcW w:w="2551" w:type="dxa"/>
          </w:tcPr>
          <w:p w:rsidR="00047B41" w:rsidRDefault="00047B41" w:rsidP="00F76B6C">
            <w:pPr>
              <w:ind w:left="201" w:right="173"/>
              <w:jc w:val="center"/>
            </w:pPr>
            <w:r w:rsidRPr="00E069C8">
              <w:t>Технология</w:t>
            </w:r>
          </w:p>
          <w:p w:rsidR="00047B41" w:rsidRPr="00E069C8" w:rsidRDefault="00047B4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1</w:t>
            </w:r>
          </w:p>
        </w:tc>
      </w:tr>
      <w:tr w:rsidR="00047B41" w:rsidTr="00F76B6C">
        <w:trPr>
          <w:trHeight w:val="649"/>
        </w:trPr>
        <w:tc>
          <w:tcPr>
            <w:tcW w:w="2553" w:type="dxa"/>
          </w:tcPr>
          <w:p w:rsidR="00047B41" w:rsidRPr="00E069C8" w:rsidRDefault="00047B41" w:rsidP="00F76B6C">
            <w:r w:rsidRPr="00E069C8">
              <w:t>Физическая культура</w:t>
            </w:r>
          </w:p>
        </w:tc>
        <w:tc>
          <w:tcPr>
            <w:tcW w:w="2551" w:type="dxa"/>
          </w:tcPr>
          <w:p w:rsidR="00047B41" w:rsidRPr="00E069C8" w:rsidRDefault="00047B41" w:rsidP="00F76B6C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</w:pPr>
            <w:r>
              <w:t>2</w:t>
            </w:r>
          </w:p>
        </w:tc>
      </w:tr>
      <w:tr w:rsidR="00047B41" w:rsidTr="00F76B6C">
        <w:trPr>
          <w:trHeight w:val="317"/>
        </w:trPr>
        <w:tc>
          <w:tcPr>
            <w:tcW w:w="5104" w:type="dxa"/>
            <w:gridSpan w:val="2"/>
          </w:tcPr>
          <w:p w:rsidR="00047B41" w:rsidRPr="00E069C8" w:rsidRDefault="00047B41" w:rsidP="00F76B6C">
            <w:pPr>
              <w:ind w:left="201" w:right="173"/>
            </w:pPr>
            <w:r w:rsidRPr="00146A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47B41" w:rsidTr="00F76B6C">
        <w:trPr>
          <w:trHeight w:val="1102"/>
        </w:trPr>
        <w:tc>
          <w:tcPr>
            <w:tcW w:w="5104" w:type="dxa"/>
            <w:gridSpan w:val="2"/>
          </w:tcPr>
          <w:p w:rsidR="00047B41" w:rsidRPr="000D17C2" w:rsidRDefault="00047B41" w:rsidP="00F76B6C">
            <w:pPr>
              <w:pStyle w:val="Default"/>
              <w:rPr>
                <w:b/>
                <w:sz w:val="32"/>
                <w:szCs w:val="32"/>
              </w:rPr>
            </w:pPr>
            <w:r w:rsidRPr="000D17C2">
              <w:rPr>
                <w:b/>
                <w:iCs/>
                <w:sz w:val="32"/>
                <w:szCs w:val="32"/>
              </w:rPr>
              <w:t>Часть, формируемая участниками образовательн</w:t>
            </w:r>
            <w:r>
              <w:rPr>
                <w:b/>
                <w:iCs/>
                <w:sz w:val="32"/>
                <w:szCs w:val="32"/>
              </w:rPr>
              <w:t>ых отношений</w:t>
            </w:r>
            <w:r w:rsidRPr="000D17C2">
              <w:rPr>
                <w:b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47B41" w:rsidTr="00F76B6C">
        <w:trPr>
          <w:trHeight w:val="664"/>
        </w:trPr>
        <w:tc>
          <w:tcPr>
            <w:tcW w:w="5104" w:type="dxa"/>
            <w:gridSpan w:val="2"/>
          </w:tcPr>
          <w:p w:rsidR="00047B41" w:rsidRPr="00D472AC" w:rsidRDefault="00047B41" w:rsidP="00F76B6C">
            <w:pPr>
              <w:pStyle w:val="Default"/>
              <w:jc w:val="both"/>
              <w:rPr>
                <w:sz w:val="28"/>
                <w:szCs w:val="28"/>
              </w:rPr>
            </w:pPr>
            <w:r w:rsidRPr="00177EF2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047B41" w:rsidRPr="000D17C2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047B41" w:rsidRDefault="00047B41" w:rsidP="00F76B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BD7D68" w:rsidRDefault="00BD7D68" w:rsidP="000C7697">
      <w:pPr>
        <w:pStyle w:val="Default"/>
        <w:rPr>
          <w:b/>
          <w:bCs/>
          <w:sz w:val="23"/>
          <w:szCs w:val="23"/>
        </w:rPr>
      </w:pPr>
    </w:p>
    <w:p w:rsidR="0094396C" w:rsidRDefault="0094396C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047B41" w:rsidRDefault="00047B41" w:rsidP="000C7697">
      <w:pPr>
        <w:pStyle w:val="Default"/>
        <w:rPr>
          <w:b/>
          <w:bCs/>
          <w:sz w:val="23"/>
          <w:szCs w:val="23"/>
        </w:rPr>
      </w:pPr>
    </w:p>
    <w:p w:rsidR="00864AB1" w:rsidRDefault="00864AB1" w:rsidP="0038504F">
      <w:pPr>
        <w:pStyle w:val="Default"/>
        <w:jc w:val="center"/>
        <w:rPr>
          <w:b/>
          <w:bCs/>
          <w:sz w:val="28"/>
          <w:szCs w:val="28"/>
        </w:rPr>
      </w:pPr>
    </w:p>
    <w:p w:rsidR="00864AB1" w:rsidRDefault="00864AB1" w:rsidP="0038504F">
      <w:pPr>
        <w:pStyle w:val="Default"/>
        <w:jc w:val="center"/>
        <w:rPr>
          <w:b/>
          <w:bCs/>
          <w:sz w:val="28"/>
          <w:szCs w:val="28"/>
        </w:rPr>
      </w:pPr>
    </w:p>
    <w:p w:rsidR="00A23963" w:rsidRDefault="000C7697" w:rsidP="0038504F">
      <w:pPr>
        <w:pStyle w:val="Default"/>
        <w:jc w:val="center"/>
        <w:rPr>
          <w:b/>
          <w:bCs/>
          <w:sz w:val="28"/>
          <w:szCs w:val="28"/>
        </w:rPr>
      </w:pPr>
      <w:r w:rsidRPr="000C7697">
        <w:rPr>
          <w:b/>
          <w:bCs/>
          <w:sz w:val="28"/>
          <w:szCs w:val="28"/>
        </w:rPr>
        <w:t>Формы промежуточной аттестации учащихся</w:t>
      </w:r>
      <w:r w:rsidR="00A23963">
        <w:rPr>
          <w:b/>
          <w:bCs/>
          <w:sz w:val="28"/>
          <w:szCs w:val="28"/>
        </w:rPr>
        <w:t xml:space="preserve"> 1-4-х классов по итогам учебного года</w:t>
      </w:r>
    </w:p>
    <w:p w:rsidR="00864AB1" w:rsidRDefault="00864AB1" w:rsidP="0038504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1276"/>
        <w:gridCol w:w="1276"/>
        <w:gridCol w:w="992"/>
        <w:gridCol w:w="1134"/>
      </w:tblGrid>
      <w:tr w:rsidR="00145BE2" w:rsidTr="00F76B6C">
        <w:trPr>
          <w:trHeight w:val="362"/>
        </w:trPr>
        <w:tc>
          <w:tcPr>
            <w:tcW w:w="2553" w:type="dxa"/>
            <w:vMerge w:val="restart"/>
          </w:tcPr>
          <w:p w:rsidR="00145BE2" w:rsidRPr="0056227D" w:rsidRDefault="00145BE2" w:rsidP="00F76B6C">
            <w:pPr>
              <w:jc w:val="center"/>
              <w:rPr>
                <w:b/>
              </w:rPr>
            </w:pPr>
            <w:r w:rsidRPr="0056227D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145BE2" w:rsidRPr="0056227D" w:rsidRDefault="00145BE2" w:rsidP="00145BE2">
            <w:pPr>
              <w:rPr>
                <w:b/>
              </w:rPr>
            </w:pPr>
            <w:r w:rsidRPr="0056227D">
              <w:rPr>
                <w:b/>
              </w:rPr>
              <w:t>Учебные предметы</w:t>
            </w:r>
          </w:p>
        </w:tc>
        <w:tc>
          <w:tcPr>
            <w:tcW w:w="4678" w:type="dxa"/>
            <w:gridSpan w:val="4"/>
          </w:tcPr>
          <w:p w:rsidR="00145BE2" w:rsidRPr="0056227D" w:rsidRDefault="00864AB1" w:rsidP="00F76B6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Классы</w:t>
            </w:r>
          </w:p>
        </w:tc>
      </w:tr>
      <w:tr w:rsidR="00145BE2" w:rsidTr="00F76B6C">
        <w:trPr>
          <w:trHeight w:val="324"/>
        </w:trPr>
        <w:tc>
          <w:tcPr>
            <w:tcW w:w="2553" w:type="dxa"/>
            <w:vMerge/>
          </w:tcPr>
          <w:p w:rsidR="00145BE2" w:rsidRPr="0056227D" w:rsidRDefault="00145BE2" w:rsidP="00F76B6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145BE2" w:rsidRPr="0056227D" w:rsidRDefault="00145BE2" w:rsidP="00F76B6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145BE2" w:rsidRPr="00145BE2" w:rsidRDefault="00145BE2" w:rsidP="00F76B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145BE2" w:rsidRPr="00145BE2" w:rsidRDefault="00145BE2" w:rsidP="00F76B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vMerge w:val="restart"/>
          </w:tcPr>
          <w:p w:rsidR="00145BE2" w:rsidRPr="00145BE2" w:rsidRDefault="00145BE2" w:rsidP="00F76B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45BE2" w:rsidRPr="00145BE2" w:rsidRDefault="00145BE2" w:rsidP="00F76B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145BE2" w:rsidTr="00F76B6C">
        <w:trPr>
          <w:trHeight w:val="332"/>
        </w:trPr>
        <w:tc>
          <w:tcPr>
            <w:tcW w:w="5104" w:type="dxa"/>
            <w:gridSpan w:val="2"/>
          </w:tcPr>
          <w:p w:rsidR="00145BE2" w:rsidRPr="000D17C2" w:rsidRDefault="00145BE2" w:rsidP="00F76B6C">
            <w:pPr>
              <w:jc w:val="center"/>
              <w:rPr>
                <w:b/>
              </w:rPr>
            </w:pPr>
            <w:r w:rsidRPr="000D17C2">
              <w:rPr>
                <w:b/>
              </w:rPr>
              <w:t>Обязательная часть</w:t>
            </w:r>
          </w:p>
        </w:tc>
        <w:tc>
          <w:tcPr>
            <w:tcW w:w="1276" w:type="dxa"/>
            <w:vMerge/>
          </w:tcPr>
          <w:p w:rsidR="00145BE2" w:rsidRDefault="00145BE2" w:rsidP="00F76B6C"/>
        </w:tc>
        <w:tc>
          <w:tcPr>
            <w:tcW w:w="1276" w:type="dxa"/>
            <w:vMerge/>
          </w:tcPr>
          <w:p w:rsidR="00145BE2" w:rsidRDefault="00145BE2" w:rsidP="00F76B6C"/>
        </w:tc>
        <w:tc>
          <w:tcPr>
            <w:tcW w:w="992" w:type="dxa"/>
            <w:vMerge/>
          </w:tcPr>
          <w:p w:rsidR="00145BE2" w:rsidRDefault="00145BE2" w:rsidP="00F76B6C"/>
        </w:tc>
        <w:tc>
          <w:tcPr>
            <w:tcW w:w="1134" w:type="dxa"/>
            <w:vMerge/>
          </w:tcPr>
          <w:p w:rsidR="00145BE2" w:rsidRDefault="00145BE2" w:rsidP="00F76B6C"/>
        </w:tc>
      </w:tr>
      <w:tr w:rsidR="00C270D8" w:rsidTr="00C270D8">
        <w:trPr>
          <w:trHeight w:val="634"/>
        </w:trPr>
        <w:tc>
          <w:tcPr>
            <w:tcW w:w="2553" w:type="dxa"/>
            <w:vMerge w:val="restart"/>
          </w:tcPr>
          <w:p w:rsidR="00C270D8" w:rsidRDefault="00C270D8" w:rsidP="00F76B6C">
            <w:pPr>
              <w:ind w:right="173"/>
            </w:pPr>
            <w:r w:rsidRPr="00E069C8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551" w:type="dxa"/>
          </w:tcPr>
          <w:p w:rsidR="00C270D8" w:rsidRDefault="00C270D8" w:rsidP="00F76B6C">
            <w:pPr>
              <w:ind w:left="201" w:right="173"/>
              <w:jc w:val="center"/>
            </w:pPr>
            <w:r w:rsidRPr="00E069C8">
              <w:t>Русский язык</w:t>
            </w:r>
          </w:p>
          <w:p w:rsidR="00C270D8" w:rsidRDefault="00C270D8" w:rsidP="00F76B6C"/>
        </w:tc>
        <w:tc>
          <w:tcPr>
            <w:tcW w:w="1276" w:type="dxa"/>
          </w:tcPr>
          <w:p w:rsidR="00C270D8" w:rsidRPr="00145BE2" w:rsidRDefault="00C270D8" w:rsidP="00145BE2">
            <w:r>
              <w:t>Диагностическая работа</w:t>
            </w:r>
          </w:p>
        </w:tc>
        <w:tc>
          <w:tcPr>
            <w:tcW w:w="2268" w:type="dxa"/>
            <w:gridSpan w:val="2"/>
          </w:tcPr>
          <w:p w:rsidR="00C270D8" w:rsidRDefault="00C270D8" w:rsidP="00145BE2">
            <w: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C270D8" w:rsidRDefault="00C270D8" w:rsidP="00145BE2">
            <w:r>
              <w:t>ВПР</w:t>
            </w:r>
          </w:p>
        </w:tc>
      </w:tr>
      <w:tr w:rsidR="00145BE2" w:rsidTr="00F76B6C">
        <w:trPr>
          <w:trHeight w:val="145"/>
        </w:trPr>
        <w:tc>
          <w:tcPr>
            <w:tcW w:w="2553" w:type="dxa"/>
            <w:vMerge/>
          </w:tcPr>
          <w:p w:rsidR="00145BE2" w:rsidRDefault="00145BE2" w:rsidP="00F76B6C"/>
        </w:tc>
        <w:tc>
          <w:tcPr>
            <w:tcW w:w="2551" w:type="dxa"/>
          </w:tcPr>
          <w:p w:rsidR="00145BE2" w:rsidRPr="00E069C8" w:rsidRDefault="00145BE2" w:rsidP="00F76B6C">
            <w:pPr>
              <w:ind w:left="201" w:right="173"/>
              <w:jc w:val="center"/>
            </w:pPr>
            <w:r w:rsidRPr="00E069C8">
              <w:t>Литературное чтение</w:t>
            </w:r>
          </w:p>
        </w:tc>
        <w:tc>
          <w:tcPr>
            <w:tcW w:w="4678" w:type="dxa"/>
            <w:gridSpan w:val="4"/>
          </w:tcPr>
          <w:p w:rsidR="00145BE2" w:rsidRDefault="00145BE2" w:rsidP="00145BE2">
            <w:r>
              <w:t>Проверка сформированности навыка чтения</w:t>
            </w:r>
          </w:p>
        </w:tc>
      </w:tr>
      <w:tr w:rsidR="00145BE2" w:rsidTr="00F76B6C">
        <w:trPr>
          <w:trHeight w:val="981"/>
        </w:trPr>
        <w:tc>
          <w:tcPr>
            <w:tcW w:w="2553" w:type="dxa"/>
          </w:tcPr>
          <w:p w:rsidR="00145BE2" w:rsidRDefault="00145BE2" w:rsidP="00F76B6C">
            <w:pPr>
              <w:ind w:right="173"/>
            </w:pPr>
            <w:r w:rsidRPr="00E069C8">
              <w:t>Иностранный язы</w:t>
            </w:r>
            <w:r>
              <w:t>к</w:t>
            </w:r>
          </w:p>
        </w:tc>
        <w:tc>
          <w:tcPr>
            <w:tcW w:w="2551" w:type="dxa"/>
          </w:tcPr>
          <w:p w:rsidR="00145BE2" w:rsidRDefault="00145BE2" w:rsidP="00F76B6C">
            <w:pPr>
              <w:ind w:right="173"/>
              <w:jc w:val="center"/>
            </w:pPr>
            <w:r w:rsidRPr="00E069C8">
              <w:t>Иностранный язы</w:t>
            </w:r>
            <w:r>
              <w:t>к</w:t>
            </w:r>
          </w:p>
          <w:p w:rsidR="00145BE2" w:rsidRPr="00E069C8" w:rsidRDefault="00145BE2" w:rsidP="00F76B6C">
            <w:pPr>
              <w:ind w:right="173"/>
              <w:jc w:val="center"/>
            </w:pPr>
            <w:r>
              <w:t>(английский)</w:t>
            </w:r>
          </w:p>
        </w:tc>
        <w:tc>
          <w:tcPr>
            <w:tcW w:w="1276" w:type="dxa"/>
          </w:tcPr>
          <w:p w:rsidR="00145BE2" w:rsidRDefault="00145BE2" w:rsidP="00F76B6C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3"/>
          </w:tcPr>
          <w:p w:rsidR="00145BE2" w:rsidRDefault="00145BE2" w:rsidP="00F76B6C">
            <w:pPr>
              <w:jc w:val="center"/>
            </w:pPr>
            <w:r>
              <w:t>Итоговый тест</w:t>
            </w:r>
          </w:p>
        </w:tc>
      </w:tr>
      <w:tr w:rsidR="00C270D8" w:rsidTr="00C270D8">
        <w:trPr>
          <w:trHeight w:val="936"/>
        </w:trPr>
        <w:tc>
          <w:tcPr>
            <w:tcW w:w="2553" w:type="dxa"/>
          </w:tcPr>
          <w:p w:rsidR="00C270D8" w:rsidRDefault="00C270D8" w:rsidP="00F76B6C">
            <w:r w:rsidRPr="00E069C8">
              <w:t>Математика и информатика</w:t>
            </w:r>
          </w:p>
        </w:tc>
        <w:tc>
          <w:tcPr>
            <w:tcW w:w="2551" w:type="dxa"/>
          </w:tcPr>
          <w:p w:rsidR="00C270D8" w:rsidRDefault="00C270D8" w:rsidP="00F76B6C">
            <w:pPr>
              <w:ind w:right="173"/>
              <w:jc w:val="center"/>
            </w:pPr>
            <w:r w:rsidRPr="00E069C8">
              <w:t>Математика</w:t>
            </w:r>
          </w:p>
          <w:p w:rsidR="00C270D8" w:rsidRDefault="00C270D8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C270D8" w:rsidRDefault="00C270D8" w:rsidP="00F76B6C">
            <w:pPr>
              <w:jc w:val="center"/>
            </w:pPr>
            <w:r>
              <w:t>Диагностическая работа</w:t>
            </w:r>
          </w:p>
        </w:tc>
        <w:tc>
          <w:tcPr>
            <w:tcW w:w="2268" w:type="dxa"/>
            <w:gridSpan w:val="2"/>
          </w:tcPr>
          <w:p w:rsidR="00C270D8" w:rsidRDefault="00C270D8" w:rsidP="00145BE2">
            <w:r>
              <w:t>Итоговая контрольная работа</w:t>
            </w:r>
          </w:p>
        </w:tc>
        <w:tc>
          <w:tcPr>
            <w:tcW w:w="1134" w:type="dxa"/>
          </w:tcPr>
          <w:p w:rsidR="00C270D8" w:rsidRDefault="00C270D8" w:rsidP="00145BE2">
            <w:r>
              <w:t>ВПР</w:t>
            </w:r>
          </w:p>
        </w:tc>
      </w:tr>
      <w:tr w:rsidR="00C270D8" w:rsidTr="00C270D8">
        <w:trPr>
          <w:trHeight w:val="1283"/>
        </w:trPr>
        <w:tc>
          <w:tcPr>
            <w:tcW w:w="2553" w:type="dxa"/>
          </w:tcPr>
          <w:p w:rsidR="00C270D8" w:rsidRPr="00E069C8" w:rsidRDefault="00C270D8" w:rsidP="00F76B6C">
            <w:r w:rsidRPr="00E069C8">
              <w:t>Обществоз</w:t>
            </w:r>
            <w:r>
              <w:t>нан</w:t>
            </w:r>
            <w:r w:rsidRPr="00E069C8"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w="2551" w:type="dxa"/>
          </w:tcPr>
          <w:p w:rsidR="00C270D8" w:rsidRDefault="00C270D8" w:rsidP="00F76B6C">
            <w:pPr>
              <w:ind w:right="173"/>
              <w:jc w:val="center"/>
            </w:pPr>
            <w:r w:rsidRPr="00E069C8">
              <w:t>Окружающий мир</w:t>
            </w:r>
          </w:p>
        </w:tc>
        <w:tc>
          <w:tcPr>
            <w:tcW w:w="1276" w:type="dxa"/>
          </w:tcPr>
          <w:p w:rsidR="00C270D8" w:rsidRDefault="00C270D8" w:rsidP="00F76B6C">
            <w:pPr>
              <w:jc w:val="center"/>
            </w:pPr>
            <w:r>
              <w:t>Диагностическая работа</w:t>
            </w:r>
          </w:p>
        </w:tc>
        <w:tc>
          <w:tcPr>
            <w:tcW w:w="2268" w:type="dxa"/>
            <w:gridSpan w:val="2"/>
          </w:tcPr>
          <w:p w:rsidR="00C270D8" w:rsidRDefault="00C270D8" w:rsidP="00F76B6C">
            <w:pPr>
              <w:jc w:val="center"/>
            </w:pPr>
            <w:r>
              <w:t>Итоговый тест</w:t>
            </w:r>
          </w:p>
        </w:tc>
        <w:tc>
          <w:tcPr>
            <w:tcW w:w="1134" w:type="dxa"/>
          </w:tcPr>
          <w:p w:rsidR="00C270D8" w:rsidRDefault="00C270D8" w:rsidP="00C270D8">
            <w:r>
              <w:t>ВПР</w:t>
            </w:r>
          </w:p>
        </w:tc>
      </w:tr>
      <w:tr w:rsidR="00145BE2" w:rsidTr="00F76B6C">
        <w:trPr>
          <w:trHeight w:val="1283"/>
        </w:trPr>
        <w:tc>
          <w:tcPr>
            <w:tcW w:w="2553" w:type="dxa"/>
          </w:tcPr>
          <w:p w:rsidR="00145BE2" w:rsidRPr="00E069C8" w:rsidRDefault="00145BE2" w:rsidP="00F76B6C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145BE2" w:rsidRPr="00E069C8" w:rsidRDefault="00145BE2" w:rsidP="00F76B6C">
            <w:pPr>
              <w:ind w:right="173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145BE2" w:rsidRDefault="00145BE2" w:rsidP="00F76B6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45BE2" w:rsidRDefault="00145BE2" w:rsidP="00F76B6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45BE2" w:rsidRDefault="00145BE2" w:rsidP="00F76B6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4AB1" w:rsidRDefault="00864AB1" w:rsidP="00F76B6C">
            <w:pPr>
              <w:jc w:val="center"/>
            </w:pPr>
            <w:r>
              <w:t>Защита проек</w:t>
            </w:r>
          </w:p>
          <w:p w:rsidR="00145BE2" w:rsidRDefault="00864AB1" w:rsidP="00F76B6C">
            <w:pPr>
              <w:jc w:val="center"/>
            </w:pPr>
            <w:r>
              <w:t>та</w:t>
            </w:r>
          </w:p>
        </w:tc>
      </w:tr>
      <w:tr w:rsidR="00864AB1" w:rsidTr="00F76B6C">
        <w:trPr>
          <w:trHeight w:val="649"/>
        </w:trPr>
        <w:tc>
          <w:tcPr>
            <w:tcW w:w="2553" w:type="dxa"/>
            <w:vMerge w:val="restart"/>
          </w:tcPr>
          <w:p w:rsidR="00864AB1" w:rsidRDefault="00864AB1" w:rsidP="00F76B6C"/>
          <w:p w:rsidR="00864AB1" w:rsidRDefault="00864AB1" w:rsidP="00F76B6C"/>
          <w:p w:rsidR="00864AB1" w:rsidRPr="00E069C8" w:rsidRDefault="00864AB1" w:rsidP="00F76B6C">
            <w:r w:rsidRPr="00E069C8">
              <w:t>Искусство</w:t>
            </w:r>
          </w:p>
        </w:tc>
        <w:tc>
          <w:tcPr>
            <w:tcW w:w="2551" w:type="dxa"/>
          </w:tcPr>
          <w:p w:rsidR="00864AB1" w:rsidRDefault="00864AB1" w:rsidP="00F76B6C">
            <w:pPr>
              <w:ind w:left="201" w:right="173"/>
              <w:jc w:val="center"/>
            </w:pPr>
            <w:r w:rsidRPr="00E069C8">
              <w:t>Музыка</w:t>
            </w:r>
          </w:p>
          <w:p w:rsidR="00864AB1" w:rsidRPr="00E069C8" w:rsidRDefault="00864AB1" w:rsidP="00F76B6C">
            <w:pPr>
              <w:ind w:right="173"/>
              <w:jc w:val="center"/>
            </w:pPr>
          </w:p>
        </w:tc>
        <w:tc>
          <w:tcPr>
            <w:tcW w:w="1276" w:type="dxa"/>
          </w:tcPr>
          <w:p w:rsidR="00864AB1" w:rsidRDefault="00864AB1" w:rsidP="00F76B6C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3"/>
          </w:tcPr>
          <w:p w:rsidR="00864AB1" w:rsidRDefault="00864AB1" w:rsidP="00F76B6C">
            <w:pPr>
              <w:jc w:val="center"/>
            </w:pPr>
            <w:r>
              <w:t>Итоговый тест</w:t>
            </w:r>
          </w:p>
        </w:tc>
      </w:tr>
      <w:tr w:rsidR="00864AB1" w:rsidTr="00F76B6C">
        <w:trPr>
          <w:trHeight w:val="145"/>
        </w:trPr>
        <w:tc>
          <w:tcPr>
            <w:tcW w:w="2553" w:type="dxa"/>
            <w:vMerge/>
          </w:tcPr>
          <w:p w:rsidR="00864AB1" w:rsidRPr="00E069C8" w:rsidRDefault="00864AB1" w:rsidP="00F76B6C"/>
        </w:tc>
        <w:tc>
          <w:tcPr>
            <w:tcW w:w="2551" w:type="dxa"/>
          </w:tcPr>
          <w:p w:rsidR="00864AB1" w:rsidRDefault="00864AB1" w:rsidP="00F76B6C">
            <w:pPr>
              <w:ind w:left="201" w:right="173"/>
              <w:jc w:val="center"/>
            </w:pPr>
            <w:r w:rsidRPr="00E069C8">
              <w:t>Изобразитель</w:t>
            </w:r>
          </w:p>
          <w:p w:rsidR="00864AB1" w:rsidRDefault="00864AB1" w:rsidP="00F76B6C">
            <w:pPr>
              <w:ind w:left="201" w:right="173"/>
              <w:jc w:val="center"/>
            </w:pPr>
            <w:r w:rsidRPr="00E069C8">
              <w:t>ное искусство</w:t>
            </w:r>
          </w:p>
          <w:p w:rsidR="00864AB1" w:rsidRPr="00E069C8" w:rsidRDefault="00864AB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864AB1" w:rsidRDefault="00864AB1" w:rsidP="00F76B6C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3"/>
          </w:tcPr>
          <w:p w:rsidR="00864AB1" w:rsidRDefault="00864AB1" w:rsidP="00F76B6C">
            <w:pPr>
              <w:jc w:val="center"/>
            </w:pPr>
            <w:r>
              <w:t>Итоговый тест</w:t>
            </w:r>
          </w:p>
        </w:tc>
      </w:tr>
      <w:tr w:rsidR="00864AB1" w:rsidTr="00F76B6C">
        <w:trPr>
          <w:trHeight w:val="649"/>
        </w:trPr>
        <w:tc>
          <w:tcPr>
            <w:tcW w:w="2553" w:type="dxa"/>
          </w:tcPr>
          <w:p w:rsidR="00864AB1" w:rsidRPr="00E069C8" w:rsidRDefault="00864AB1" w:rsidP="00F76B6C">
            <w:r w:rsidRPr="00E069C8">
              <w:t>Технология</w:t>
            </w:r>
          </w:p>
        </w:tc>
        <w:tc>
          <w:tcPr>
            <w:tcW w:w="2551" w:type="dxa"/>
          </w:tcPr>
          <w:p w:rsidR="00864AB1" w:rsidRDefault="00864AB1" w:rsidP="00F76B6C">
            <w:pPr>
              <w:ind w:left="201" w:right="173"/>
              <w:jc w:val="center"/>
            </w:pPr>
            <w:r w:rsidRPr="00E069C8">
              <w:t>Технология</w:t>
            </w:r>
          </w:p>
          <w:p w:rsidR="00864AB1" w:rsidRPr="00E069C8" w:rsidRDefault="00864AB1" w:rsidP="00F76B6C">
            <w:pPr>
              <w:ind w:left="201" w:right="173"/>
              <w:jc w:val="center"/>
            </w:pPr>
          </w:p>
        </w:tc>
        <w:tc>
          <w:tcPr>
            <w:tcW w:w="1276" w:type="dxa"/>
          </w:tcPr>
          <w:p w:rsidR="00864AB1" w:rsidRDefault="00864AB1" w:rsidP="00F76B6C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3"/>
          </w:tcPr>
          <w:p w:rsidR="00864AB1" w:rsidRDefault="00864AB1" w:rsidP="00F76B6C">
            <w:pPr>
              <w:jc w:val="center"/>
            </w:pPr>
            <w:r>
              <w:t>Защита проекта</w:t>
            </w:r>
          </w:p>
        </w:tc>
      </w:tr>
      <w:tr w:rsidR="00864AB1" w:rsidTr="00F76B6C">
        <w:trPr>
          <w:trHeight w:val="649"/>
        </w:trPr>
        <w:tc>
          <w:tcPr>
            <w:tcW w:w="2553" w:type="dxa"/>
          </w:tcPr>
          <w:p w:rsidR="00864AB1" w:rsidRPr="00E069C8" w:rsidRDefault="00864AB1" w:rsidP="00F76B6C">
            <w:r w:rsidRPr="00E069C8">
              <w:t>Физическая культура</w:t>
            </w:r>
          </w:p>
        </w:tc>
        <w:tc>
          <w:tcPr>
            <w:tcW w:w="2551" w:type="dxa"/>
          </w:tcPr>
          <w:p w:rsidR="00864AB1" w:rsidRPr="00E069C8" w:rsidRDefault="00864AB1" w:rsidP="00F76B6C">
            <w:pPr>
              <w:ind w:left="201" w:right="173"/>
              <w:jc w:val="center"/>
            </w:pPr>
            <w:r w:rsidRPr="00E069C8">
              <w:t>Физическая культура</w:t>
            </w:r>
          </w:p>
        </w:tc>
        <w:tc>
          <w:tcPr>
            <w:tcW w:w="1276" w:type="dxa"/>
          </w:tcPr>
          <w:p w:rsidR="00864AB1" w:rsidRDefault="00864AB1" w:rsidP="00F76B6C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3"/>
          </w:tcPr>
          <w:p w:rsidR="00864AB1" w:rsidRDefault="00864AB1" w:rsidP="00F76B6C">
            <w:pPr>
              <w:jc w:val="center"/>
            </w:pPr>
            <w:r>
              <w:t>Сдача контрольных нормативов</w:t>
            </w:r>
          </w:p>
        </w:tc>
      </w:tr>
    </w:tbl>
    <w:p w:rsidR="00145BE2" w:rsidRDefault="00145BE2" w:rsidP="0038504F">
      <w:pPr>
        <w:pStyle w:val="Default"/>
        <w:jc w:val="center"/>
        <w:rPr>
          <w:b/>
          <w:bCs/>
          <w:sz w:val="28"/>
          <w:szCs w:val="28"/>
        </w:rPr>
      </w:pPr>
    </w:p>
    <w:p w:rsidR="000C11A3" w:rsidRDefault="000C11A3" w:rsidP="0038504F">
      <w:pPr>
        <w:pStyle w:val="Default"/>
        <w:jc w:val="center"/>
        <w:rPr>
          <w:b/>
          <w:bCs/>
          <w:sz w:val="28"/>
          <w:szCs w:val="28"/>
        </w:rPr>
      </w:pPr>
    </w:p>
    <w:p w:rsidR="0056227D" w:rsidRPr="00D17719" w:rsidRDefault="0056227D" w:rsidP="00B960F9">
      <w:pPr>
        <w:pStyle w:val="Default"/>
        <w:jc w:val="both"/>
        <w:rPr>
          <w:sz w:val="28"/>
          <w:szCs w:val="28"/>
        </w:rPr>
      </w:pPr>
    </w:p>
    <w:sectPr w:rsidR="0056227D" w:rsidRPr="00D17719" w:rsidSect="00E868FC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FF" w:rsidRDefault="00FA09FF" w:rsidP="004D0E16">
      <w:r>
        <w:separator/>
      </w:r>
    </w:p>
  </w:endnote>
  <w:endnote w:type="continuationSeparator" w:id="0">
    <w:p w:rsidR="00FA09FF" w:rsidRDefault="00FA09FF" w:rsidP="004D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7657"/>
      <w:docPartObj>
        <w:docPartGallery w:val="Page Numbers (Bottom of Page)"/>
        <w:docPartUnique/>
      </w:docPartObj>
    </w:sdtPr>
    <w:sdtContent>
      <w:p w:rsidR="00F76B6C" w:rsidRDefault="00F76B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5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6B6C" w:rsidRDefault="00F76B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FF" w:rsidRDefault="00FA09FF" w:rsidP="004D0E16">
      <w:r>
        <w:separator/>
      </w:r>
    </w:p>
  </w:footnote>
  <w:footnote w:type="continuationSeparator" w:id="0">
    <w:p w:rsidR="00FA09FF" w:rsidRDefault="00FA09FF" w:rsidP="004D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6ADC"/>
    <w:multiLevelType w:val="hybridMultilevel"/>
    <w:tmpl w:val="FD542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66"/>
    <w:rsid w:val="00002AB1"/>
    <w:rsid w:val="0000392C"/>
    <w:rsid w:val="000163F9"/>
    <w:rsid w:val="000255D9"/>
    <w:rsid w:val="00025C7A"/>
    <w:rsid w:val="000434A6"/>
    <w:rsid w:val="000461EA"/>
    <w:rsid w:val="00047B41"/>
    <w:rsid w:val="00051F06"/>
    <w:rsid w:val="000531E6"/>
    <w:rsid w:val="000535D6"/>
    <w:rsid w:val="00055BC9"/>
    <w:rsid w:val="00060BE8"/>
    <w:rsid w:val="00085213"/>
    <w:rsid w:val="00091661"/>
    <w:rsid w:val="00096938"/>
    <w:rsid w:val="00097786"/>
    <w:rsid w:val="000A0EE6"/>
    <w:rsid w:val="000A1EE2"/>
    <w:rsid w:val="000B2BAA"/>
    <w:rsid w:val="000C11A3"/>
    <w:rsid w:val="000C3EFF"/>
    <w:rsid w:val="000C56DF"/>
    <w:rsid w:val="000C7697"/>
    <w:rsid w:val="000C7D18"/>
    <w:rsid w:val="000D17C2"/>
    <w:rsid w:val="000F0013"/>
    <w:rsid w:val="000F00AE"/>
    <w:rsid w:val="000F3056"/>
    <w:rsid w:val="000F42CC"/>
    <w:rsid w:val="000F4EF2"/>
    <w:rsid w:val="001000C0"/>
    <w:rsid w:val="001069E9"/>
    <w:rsid w:val="00110F9D"/>
    <w:rsid w:val="0011104D"/>
    <w:rsid w:val="001110C2"/>
    <w:rsid w:val="001124C6"/>
    <w:rsid w:val="00115F79"/>
    <w:rsid w:val="00116C0C"/>
    <w:rsid w:val="001343B8"/>
    <w:rsid w:val="001346FE"/>
    <w:rsid w:val="001417ED"/>
    <w:rsid w:val="00145BE2"/>
    <w:rsid w:val="00146A63"/>
    <w:rsid w:val="00150374"/>
    <w:rsid w:val="00174579"/>
    <w:rsid w:val="00177EF2"/>
    <w:rsid w:val="0018781C"/>
    <w:rsid w:val="00193EDC"/>
    <w:rsid w:val="00197C87"/>
    <w:rsid w:val="001A687B"/>
    <w:rsid w:val="001A6AEA"/>
    <w:rsid w:val="001A6ECE"/>
    <w:rsid w:val="001C6F57"/>
    <w:rsid w:val="001D4270"/>
    <w:rsid w:val="001E4CCB"/>
    <w:rsid w:val="001F4D5F"/>
    <w:rsid w:val="001F53A2"/>
    <w:rsid w:val="00201F3C"/>
    <w:rsid w:val="00202C05"/>
    <w:rsid w:val="00203164"/>
    <w:rsid w:val="0022636C"/>
    <w:rsid w:val="00240BC9"/>
    <w:rsid w:val="0024619F"/>
    <w:rsid w:val="00255594"/>
    <w:rsid w:val="00261ED3"/>
    <w:rsid w:val="00265D81"/>
    <w:rsid w:val="00266B6A"/>
    <w:rsid w:val="0027512D"/>
    <w:rsid w:val="00275D71"/>
    <w:rsid w:val="00277DC5"/>
    <w:rsid w:val="00281489"/>
    <w:rsid w:val="00283659"/>
    <w:rsid w:val="00285107"/>
    <w:rsid w:val="002948D3"/>
    <w:rsid w:val="002A1F60"/>
    <w:rsid w:val="002A3800"/>
    <w:rsid w:val="002B2A07"/>
    <w:rsid w:val="002B5FA2"/>
    <w:rsid w:val="002B6314"/>
    <w:rsid w:val="002B6FA7"/>
    <w:rsid w:val="002C1033"/>
    <w:rsid w:val="002C6A07"/>
    <w:rsid w:val="002D7106"/>
    <w:rsid w:val="002E0009"/>
    <w:rsid w:val="002E003C"/>
    <w:rsid w:val="002E7223"/>
    <w:rsid w:val="002E74E5"/>
    <w:rsid w:val="0030251B"/>
    <w:rsid w:val="0030370A"/>
    <w:rsid w:val="00313B94"/>
    <w:rsid w:val="0032490E"/>
    <w:rsid w:val="003251F4"/>
    <w:rsid w:val="00332DFF"/>
    <w:rsid w:val="00343B12"/>
    <w:rsid w:val="0034692C"/>
    <w:rsid w:val="00346A66"/>
    <w:rsid w:val="003470F4"/>
    <w:rsid w:val="00355E93"/>
    <w:rsid w:val="00356925"/>
    <w:rsid w:val="003705D1"/>
    <w:rsid w:val="00373AE6"/>
    <w:rsid w:val="00377C79"/>
    <w:rsid w:val="0038504F"/>
    <w:rsid w:val="00386CC3"/>
    <w:rsid w:val="003A08F7"/>
    <w:rsid w:val="003A53A3"/>
    <w:rsid w:val="003D05F7"/>
    <w:rsid w:val="003D07A3"/>
    <w:rsid w:val="003D2BFD"/>
    <w:rsid w:val="003D3716"/>
    <w:rsid w:val="003D3CA7"/>
    <w:rsid w:val="003D505E"/>
    <w:rsid w:val="003E7631"/>
    <w:rsid w:val="003F02F9"/>
    <w:rsid w:val="003F0D34"/>
    <w:rsid w:val="003F5E8D"/>
    <w:rsid w:val="00401A19"/>
    <w:rsid w:val="00415000"/>
    <w:rsid w:val="00423BAB"/>
    <w:rsid w:val="004265EF"/>
    <w:rsid w:val="00440AE6"/>
    <w:rsid w:val="00441392"/>
    <w:rsid w:val="00452E21"/>
    <w:rsid w:val="00457858"/>
    <w:rsid w:val="0046504E"/>
    <w:rsid w:val="00476068"/>
    <w:rsid w:val="00481A08"/>
    <w:rsid w:val="00482BBC"/>
    <w:rsid w:val="00485A8D"/>
    <w:rsid w:val="00490EEB"/>
    <w:rsid w:val="004A2069"/>
    <w:rsid w:val="004B2F46"/>
    <w:rsid w:val="004B66A8"/>
    <w:rsid w:val="004C0FD7"/>
    <w:rsid w:val="004C1E84"/>
    <w:rsid w:val="004C45A4"/>
    <w:rsid w:val="004D02EB"/>
    <w:rsid w:val="004D0E16"/>
    <w:rsid w:val="004E32DD"/>
    <w:rsid w:val="004E62CB"/>
    <w:rsid w:val="004F7847"/>
    <w:rsid w:val="004F7BE6"/>
    <w:rsid w:val="00514327"/>
    <w:rsid w:val="00517E7A"/>
    <w:rsid w:val="00525950"/>
    <w:rsid w:val="00526352"/>
    <w:rsid w:val="00526F7E"/>
    <w:rsid w:val="005452EE"/>
    <w:rsid w:val="00555B37"/>
    <w:rsid w:val="00555E20"/>
    <w:rsid w:val="00561E5F"/>
    <w:rsid w:val="0056227D"/>
    <w:rsid w:val="005734FD"/>
    <w:rsid w:val="0057485A"/>
    <w:rsid w:val="00577D9D"/>
    <w:rsid w:val="00585DBC"/>
    <w:rsid w:val="00593F6D"/>
    <w:rsid w:val="005975A0"/>
    <w:rsid w:val="0059783C"/>
    <w:rsid w:val="005A38EC"/>
    <w:rsid w:val="005C6280"/>
    <w:rsid w:val="005D015B"/>
    <w:rsid w:val="005D0410"/>
    <w:rsid w:val="005E3629"/>
    <w:rsid w:val="005E64E6"/>
    <w:rsid w:val="005F2DC6"/>
    <w:rsid w:val="00604EEC"/>
    <w:rsid w:val="0061017B"/>
    <w:rsid w:val="0061140D"/>
    <w:rsid w:val="00612AF9"/>
    <w:rsid w:val="00626711"/>
    <w:rsid w:val="00636091"/>
    <w:rsid w:val="006439CF"/>
    <w:rsid w:val="00644D7E"/>
    <w:rsid w:val="006566A5"/>
    <w:rsid w:val="00660853"/>
    <w:rsid w:val="006669E9"/>
    <w:rsid w:val="00671762"/>
    <w:rsid w:val="006740D9"/>
    <w:rsid w:val="00675EC4"/>
    <w:rsid w:val="006831C4"/>
    <w:rsid w:val="0068556A"/>
    <w:rsid w:val="00697338"/>
    <w:rsid w:val="006A14C1"/>
    <w:rsid w:val="006A2273"/>
    <w:rsid w:val="006A43B0"/>
    <w:rsid w:val="006A6FE9"/>
    <w:rsid w:val="006B13B2"/>
    <w:rsid w:val="006B1BD9"/>
    <w:rsid w:val="006B37D4"/>
    <w:rsid w:val="006C4ED9"/>
    <w:rsid w:val="006D3576"/>
    <w:rsid w:val="00700BB5"/>
    <w:rsid w:val="007024FA"/>
    <w:rsid w:val="00702590"/>
    <w:rsid w:val="00706F21"/>
    <w:rsid w:val="00715B31"/>
    <w:rsid w:val="00720137"/>
    <w:rsid w:val="00731A95"/>
    <w:rsid w:val="00735BFC"/>
    <w:rsid w:val="00745BE2"/>
    <w:rsid w:val="00747B25"/>
    <w:rsid w:val="007525AB"/>
    <w:rsid w:val="00761B2F"/>
    <w:rsid w:val="00761DDA"/>
    <w:rsid w:val="00790365"/>
    <w:rsid w:val="007948AD"/>
    <w:rsid w:val="007A2E38"/>
    <w:rsid w:val="007A3C5E"/>
    <w:rsid w:val="007A59CB"/>
    <w:rsid w:val="007B369E"/>
    <w:rsid w:val="007B56A5"/>
    <w:rsid w:val="007B64DE"/>
    <w:rsid w:val="007C10CE"/>
    <w:rsid w:val="007C3593"/>
    <w:rsid w:val="007D29CE"/>
    <w:rsid w:val="007D2B60"/>
    <w:rsid w:val="007D5CA5"/>
    <w:rsid w:val="007D6648"/>
    <w:rsid w:val="00823260"/>
    <w:rsid w:val="00830005"/>
    <w:rsid w:val="00832282"/>
    <w:rsid w:val="00834949"/>
    <w:rsid w:val="00861151"/>
    <w:rsid w:val="00864AB1"/>
    <w:rsid w:val="00871298"/>
    <w:rsid w:val="008726E5"/>
    <w:rsid w:val="008749CA"/>
    <w:rsid w:val="00877DD8"/>
    <w:rsid w:val="00894907"/>
    <w:rsid w:val="008A1BAD"/>
    <w:rsid w:val="008A1C8E"/>
    <w:rsid w:val="008A4136"/>
    <w:rsid w:val="008C56B5"/>
    <w:rsid w:val="008D2A7F"/>
    <w:rsid w:val="008D7DBC"/>
    <w:rsid w:val="009135C7"/>
    <w:rsid w:val="0091444E"/>
    <w:rsid w:val="0091725B"/>
    <w:rsid w:val="00927BB9"/>
    <w:rsid w:val="00927FE6"/>
    <w:rsid w:val="0094396C"/>
    <w:rsid w:val="00954C26"/>
    <w:rsid w:val="00955B2B"/>
    <w:rsid w:val="0095659A"/>
    <w:rsid w:val="00957B7F"/>
    <w:rsid w:val="00957E97"/>
    <w:rsid w:val="00965AD4"/>
    <w:rsid w:val="0098287E"/>
    <w:rsid w:val="00984CF2"/>
    <w:rsid w:val="00987C82"/>
    <w:rsid w:val="00990E7B"/>
    <w:rsid w:val="009A061E"/>
    <w:rsid w:val="009B610F"/>
    <w:rsid w:val="009C3EC1"/>
    <w:rsid w:val="009E576B"/>
    <w:rsid w:val="00A019C6"/>
    <w:rsid w:val="00A1021B"/>
    <w:rsid w:val="00A23963"/>
    <w:rsid w:val="00A255FC"/>
    <w:rsid w:val="00A27CE7"/>
    <w:rsid w:val="00A41062"/>
    <w:rsid w:val="00A53958"/>
    <w:rsid w:val="00A66AE2"/>
    <w:rsid w:val="00A7190C"/>
    <w:rsid w:val="00A84D0F"/>
    <w:rsid w:val="00A917E4"/>
    <w:rsid w:val="00A974C1"/>
    <w:rsid w:val="00AB5C10"/>
    <w:rsid w:val="00AC0034"/>
    <w:rsid w:val="00AC1CFA"/>
    <w:rsid w:val="00AC2FBB"/>
    <w:rsid w:val="00AC7B98"/>
    <w:rsid w:val="00AD2EEC"/>
    <w:rsid w:val="00AD5419"/>
    <w:rsid w:val="00AE14CC"/>
    <w:rsid w:val="00AE53EB"/>
    <w:rsid w:val="00AE6525"/>
    <w:rsid w:val="00AE7B13"/>
    <w:rsid w:val="00B0356E"/>
    <w:rsid w:val="00B07EB4"/>
    <w:rsid w:val="00B16354"/>
    <w:rsid w:val="00B26EE4"/>
    <w:rsid w:val="00B35ADE"/>
    <w:rsid w:val="00B415D4"/>
    <w:rsid w:val="00B54B28"/>
    <w:rsid w:val="00B6501C"/>
    <w:rsid w:val="00B67EE2"/>
    <w:rsid w:val="00B81DC9"/>
    <w:rsid w:val="00B918DF"/>
    <w:rsid w:val="00B95110"/>
    <w:rsid w:val="00B95A2A"/>
    <w:rsid w:val="00B960F9"/>
    <w:rsid w:val="00BA123A"/>
    <w:rsid w:val="00BA53A6"/>
    <w:rsid w:val="00BC03A3"/>
    <w:rsid w:val="00BD1CCA"/>
    <w:rsid w:val="00BD7D68"/>
    <w:rsid w:val="00BE1AF1"/>
    <w:rsid w:val="00BE24E5"/>
    <w:rsid w:val="00BE5FF1"/>
    <w:rsid w:val="00BF53D5"/>
    <w:rsid w:val="00BF7BE0"/>
    <w:rsid w:val="00C03CE5"/>
    <w:rsid w:val="00C0516F"/>
    <w:rsid w:val="00C107D1"/>
    <w:rsid w:val="00C23021"/>
    <w:rsid w:val="00C270D8"/>
    <w:rsid w:val="00C3236F"/>
    <w:rsid w:val="00C41206"/>
    <w:rsid w:val="00C4666F"/>
    <w:rsid w:val="00C515A5"/>
    <w:rsid w:val="00C55B7A"/>
    <w:rsid w:val="00C6180E"/>
    <w:rsid w:val="00C6447D"/>
    <w:rsid w:val="00C66C90"/>
    <w:rsid w:val="00C90104"/>
    <w:rsid w:val="00C905EE"/>
    <w:rsid w:val="00C9597E"/>
    <w:rsid w:val="00CA1A66"/>
    <w:rsid w:val="00CA241A"/>
    <w:rsid w:val="00CB7E6C"/>
    <w:rsid w:val="00CC3DE4"/>
    <w:rsid w:val="00CC6DA4"/>
    <w:rsid w:val="00CD1E1C"/>
    <w:rsid w:val="00CD526C"/>
    <w:rsid w:val="00CE5050"/>
    <w:rsid w:val="00CE5C23"/>
    <w:rsid w:val="00CF394F"/>
    <w:rsid w:val="00CF3BB9"/>
    <w:rsid w:val="00CF487E"/>
    <w:rsid w:val="00CF6152"/>
    <w:rsid w:val="00D017A3"/>
    <w:rsid w:val="00D05B99"/>
    <w:rsid w:val="00D07027"/>
    <w:rsid w:val="00D15334"/>
    <w:rsid w:val="00D17719"/>
    <w:rsid w:val="00D33BCD"/>
    <w:rsid w:val="00D41D06"/>
    <w:rsid w:val="00D45277"/>
    <w:rsid w:val="00D472AC"/>
    <w:rsid w:val="00D63AE5"/>
    <w:rsid w:val="00D77EBA"/>
    <w:rsid w:val="00D80169"/>
    <w:rsid w:val="00D80ECB"/>
    <w:rsid w:val="00D9580A"/>
    <w:rsid w:val="00DA317A"/>
    <w:rsid w:val="00DA4062"/>
    <w:rsid w:val="00DA7C3F"/>
    <w:rsid w:val="00DB2978"/>
    <w:rsid w:val="00DB5349"/>
    <w:rsid w:val="00DC4717"/>
    <w:rsid w:val="00DC7EB6"/>
    <w:rsid w:val="00DD2EE8"/>
    <w:rsid w:val="00DD726F"/>
    <w:rsid w:val="00DE798D"/>
    <w:rsid w:val="00E05DCD"/>
    <w:rsid w:val="00E13B3F"/>
    <w:rsid w:val="00E17D37"/>
    <w:rsid w:val="00E20C06"/>
    <w:rsid w:val="00E24280"/>
    <w:rsid w:val="00E24354"/>
    <w:rsid w:val="00E32028"/>
    <w:rsid w:val="00E347B5"/>
    <w:rsid w:val="00E41949"/>
    <w:rsid w:val="00E46B8C"/>
    <w:rsid w:val="00E51084"/>
    <w:rsid w:val="00E631BF"/>
    <w:rsid w:val="00E828C8"/>
    <w:rsid w:val="00E85769"/>
    <w:rsid w:val="00E8599B"/>
    <w:rsid w:val="00E868FC"/>
    <w:rsid w:val="00E9398A"/>
    <w:rsid w:val="00E97E0D"/>
    <w:rsid w:val="00EB14B5"/>
    <w:rsid w:val="00EB263F"/>
    <w:rsid w:val="00EB3169"/>
    <w:rsid w:val="00EB4E50"/>
    <w:rsid w:val="00EB6520"/>
    <w:rsid w:val="00ED4544"/>
    <w:rsid w:val="00EE0E5E"/>
    <w:rsid w:val="00EE2918"/>
    <w:rsid w:val="00EE5B31"/>
    <w:rsid w:val="00EE5E73"/>
    <w:rsid w:val="00EE6276"/>
    <w:rsid w:val="00EF7341"/>
    <w:rsid w:val="00F0689A"/>
    <w:rsid w:val="00F07765"/>
    <w:rsid w:val="00F113B7"/>
    <w:rsid w:val="00F11851"/>
    <w:rsid w:val="00F16F4E"/>
    <w:rsid w:val="00F22469"/>
    <w:rsid w:val="00F24C97"/>
    <w:rsid w:val="00F33F86"/>
    <w:rsid w:val="00F3624D"/>
    <w:rsid w:val="00F454B2"/>
    <w:rsid w:val="00F46B98"/>
    <w:rsid w:val="00F51278"/>
    <w:rsid w:val="00F61275"/>
    <w:rsid w:val="00F67D00"/>
    <w:rsid w:val="00F74B1F"/>
    <w:rsid w:val="00F76B6C"/>
    <w:rsid w:val="00F76EEF"/>
    <w:rsid w:val="00F80620"/>
    <w:rsid w:val="00F81864"/>
    <w:rsid w:val="00F91DC9"/>
    <w:rsid w:val="00FA09FF"/>
    <w:rsid w:val="00FA70AA"/>
    <w:rsid w:val="00FB3FB2"/>
    <w:rsid w:val="00FD47C0"/>
    <w:rsid w:val="00FE0AD9"/>
    <w:rsid w:val="00FE5549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218"/>
  <w15:docId w15:val="{6A6A5C9A-1A7D-47EF-8B62-E35A9FE6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1A66"/>
    <w:pPr>
      <w:keepNext/>
      <w:jc w:val="center"/>
      <w:outlineLvl w:val="0"/>
    </w:pPr>
    <w:rPr>
      <w:b/>
      <w:bCs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CA1A6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A66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1A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A1A66"/>
    <w:pPr>
      <w:jc w:val="center"/>
    </w:pPr>
    <w:rPr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CA1A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Zag11">
    <w:name w:val="Zag_11"/>
    <w:uiPriority w:val="99"/>
    <w:rsid w:val="00051F06"/>
  </w:style>
  <w:style w:type="paragraph" w:customStyle="1" w:styleId="Osnova">
    <w:name w:val="Osnova"/>
    <w:basedOn w:val="a"/>
    <w:uiPriority w:val="99"/>
    <w:rsid w:val="00051F0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5">
    <w:name w:val="No Spacing"/>
    <w:uiPriority w:val="1"/>
    <w:qFormat/>
    <w:rsid w:val="00051F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1017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D0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0E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D0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E1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0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qFormat/>
    <w:rsid w:val="00636091"/>
    <w:pPr>
      <w:spacing w:line="360" w:lineRule="auto"/>
      <w:ind w:firstLine="540"/>
      <w:jc w:val="center"/>
    </w:pPr>
  </w:style>
  <w:style w:type="character" w:customStyle="1" w:styleId="ad">
    <w:name w:val="Заголовок Знак"/>
    <w:basedOn w:val="a0"/>
    <w:link w:val="ac"/>
    <w:rsid w:val="00636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6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сновной"/>
    <w:basedOn w:val="a"/>
    <w:rsid w:val="000A1EE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e"/>
    <w:rsid w:val="000A1EE2"/>
    <w:pPr>
      <w:ind w:firstLine="244"/>
    </w:pPr>
  </w:style>
  <w:style w:type="paragraph" w:customStyle="1" w:styleId="ConsPlusNormal">
    <w:name w:val="ConsPlusNormal"/>
    <w:rsid w:val="00A71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2EB8-BA81-41F9-BFAF-2DD878C9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sh65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Зам. директора по УР</cp:lastModifiedBy>
  <cp:revision>199</cp:revision>
  <cp:lastPrinted>2021-08-31T12:01:00Z</cp:lastPrinted>
  <dcterms:created xsi:type="dcterms:W3CDTF">2011-04-10T10:02:00Z</dcterms:created>
  <dcterms:modified xsi:type="dcterms:W3CDTF">2022-07-07T07:25:00Z</dcterms:modified>
</cp:coreProperties>
</file>